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5" w:rsidRPr="00595EF7" w:rsidRDefault="00595EF7" w:rsidP="00595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EF7">
        <w:rPr>
          <w:rFonts w:ascii="Times New Roman" w:hAnsi="Times New Roman" w:cs="Times New Roman"/>
          <w:sz w:val="24"/>
          <w:szCs w:val="24"/>
        </w:rPr>
        <w:t>ПОДПИСНОЙ  ЛИСТ</w:t>
      </w:r>
    </w:p>
    <w:p w:rsidR="00340792" w:rsidRDefault="00340792" w:rsidP="00340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СБОРУ ПОДПИСЕЙ</w:t>
      </w:r>
      <w:r w:rsidR="00595EF7" w:rsidRPr="00595EF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ТИВ ПОВЫШЕНИЯ ПЕНСИ</w:t>
      </w:r>
      <w:r w:rsidR="005C737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ННОГО ВОЗРАСТА ДЛЯ ГРАЖДАН РОССИИ –</w:t>
      </w:r>
    </w:p>
    <w:p w:rsidR="00340792" w:rsidRDefault="00616E97" w:rsidP="00340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</w:t>
      </w:r>
      <w:r w:rsidR="00340792">
        <w:rPr>
          <w:rFonts w:ascii="Times New Roman" w:hAnsi="Times New Roman" w:cs="Times New Roman"/>
          <w:sz w:val="24"/>
          <w:szCs w:val="24"/>
        </w:rPr>
        <w:t>ЩИН ДО 63 ЛЕТ, МУЖЧИН ДО 65  ЛЕТ</w:t>
      </w:r>
      <w:r w:rsidR="009D700E">
        <w:rPr>
          <w:rFonts w:ascii="Times New Roman" w:hAnsi="Times New Roman" w:cs="Times New Roman"/>
          <w:sz w:val="24"/>
          <w:szCs w:val="24"/>
        </w:rPr>
        <w:t>.</w:t>
      </w:r>
    </w:p>
    <w:p w:rsidR="00340792" w:rsidRDefault="00340792" w:rsidP="00340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BA7" w:rsidRDefault="004F5BA7" w:rsidP="004F5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EF7" w:rsidRPr="009D700E">
        <w:rPr>
          <w:rFonts w:ascii="Times New Roman" w:hAnsi="Times New Roman" w:cs="Times New Roman"/>
          <w:sz w:val="24"/>
          <w:szCs w:val="24"/>
        </w:rPr>
        <w:t>Мы, работники</w:t>
      </w:r>
      <w:r w:rsidR="009D700E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9D700E" w:rsidRPr="009D700E">
        <w:rPr>
          <w:rFonts w:ascii="Times New Roman" w:hAnsi="Times New Roman" w:cs="Times New Roman"/>
          <w:sz w:val="24"/>
          <w:szCs w:val="24"/>
        </w:rPr>
        <w:t>учреждений</w:t>
      </w:r>
      <w:r w:rsidR="009D700E">
        <w:rPr>
          <w:rFonts w:ascii="Times New Roman" w:hAnsi="Times New Roman" w:cs="Times New Roman"/>
          <w:sz w:val="24"/>
          <w:szCs w:val="24"/>
        </w:rPr>
        <w:t xml:space="preserve">, предприятий </w:t>
      </w:r>
      <w:r w:rsidR="009D700E" w:rsidRPr="009D700E">
        <w:rPr>
          <w:rFonts w:ascii="Times New Roman" w:hAnsi="Times New Roman" w:cs="Times New Roman"/>
          <w:sz w:val="24"/>
          <w:szCs w:val="24"/>
        </w:rPr>
        <w:t xml:space="preserve"> всех форм собственности города </w:t>
      </w:r>
      <w:r w:rsidR="00B75F77">
        <w:rPr>
          <w:rFonts w:ascii="Times New Roman" w:hAnsi="Times New Roman" w:cs="Times New Roman"/>
          <w:sz w:val="24"/>
          <w:szCs w:val="24"/>
        </w:rPr>
        <w:t>Иркутска</w:t>
      </w:r>
      <w:r w:rsidR="00522E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D700E" w:rsidRPr="009D700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744CF3">
        <w:rPr>
          <w:rFonts w:ascii="Times New Roman" w:hAnsi="Times New Roman" w:cs="Times New Roman"/>
          <w:sz w:val="24"/>
          <w:szCs w:val="24"/>
        </w:rPr>
        <w:t xml:space="preserve">, </w:t>
      </w:r>
      <w:r w:rsidR="009D700E" w:rsidRPr="009D700E">
        <w:rPr>
          <w:rFonts w:ascii="Times New Roman" w:hAnsi="Times New Roman" w:cs="Times New Roman"/>
          <w:sz w:val="24"/>
          <w:szCs w:val="24"/>
        </w:rPr>
        <w:t xml:space="preserve"> </w:t>
      </w:r>
      <w:r w:rsidR="00595EF7" w:rsidRPr="009D700E">
        <w:rPr>
          <w:rFonts w:ascii="Times New Roman" w:hAnsi="Times New Roman" w:cs="Times New Roman"/>
          <w:sz w:val="24"/>
          <w:szCs w:val="24"/>
        </w:rPr>
        <w:t xml:space="preserve"> </w:t>
      </w:r>
      <w:r w:rsidR="009D700E" w:rsidRPr="009D700E">
        <w:rPr>
          <w:rFonts w:ascii="Times New Roman" w:hAnsi="Times New Roman" w:cs="Times New Roman"/>
          <w:sz w:val="24"/>
          <w:szCs w:val="24"/>
        </w:rPr>
        <w:t>в</w:t>
      </w:r>
      <w:r w:rsidR="00595EF7" w:rsidRPr="009D700E">
        <w:rPr>
          <w:rFonts w:ascii="Times New Roman" w:hAnsi="Times New Roman" w:cs="Times New Roman"/>
          <w:sz w:val="24"/>
          <w:szCs w:val="24"/>
        </w:rPr>
        <w:t xml:space="preserve">ыступаем против  </w:t>
      </w:r>
      <w:r w:rsidR="00340792" w:rsidRPr="009D700E">
        <w:rPr>
          <w:rFonts w:ascii="Times New Roman" w:hAnsi="Times New Roman" w:cs="Times New Roman"/>
          <w:sz w:val="24"/>
          <w:szCs w:val="24"/>
        </w:rPr>
        <w:t>предложений Правительства Российской Федерации - проекта федерального закона « О внесении изменений в отдельные акты Российской Федерации по вопрос</w:t>
      </w:r>
      <w:r w:rsidR="0086625F">
        <w:rPr>
          <w:rFonts w:ascii="Times New Roman" w:hAnsi="Times New Roman" w:cs="Times New Roman"/>
          <w:sz w:val="24"/>
          <w:szCs w:val="24"/>
        </w:rPr>
        <w:t xml:space="preserve">ам назначения и выплаты пенсий».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F3" w:rsidRDefault="004F5BA7" w:rsidP="0074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625F">
        <w:rPr>
          <w:rFonts w:ascii="Times New Roman" w:hAnsi="Times New Roman" w:cs="Times New Roman"/>
          <w:sz w:val="24"/>
          <w:szCs w:val="24"/>
        </w:rPr>
        <w:t xml:space="preserve">Мы выступаем против повышения </w:t>
      </w:r>
      <w:r w:rsidR="00744CF3">
        <w:rPr>
          <w:rFonts w:ascii="Times New Roman" w:hAnsi="Times New Roman" w:cs="Times New Roman"/>
          <w:sz w:val="24"/>
          <w:szCs w:val="24"/>
        </w:rPr>
        <w:t xml:space="preserve">пенсионного возраста </w:t>
      </w:r>
      <w:r>
        <w:rPr>
          <w:rFonts w:ascii="Times New Roman" w:hAnsi="Times New Roman" w:cs="Times New Roman"/>
          <w:sz w:val="24"/>
          <w:szCs w:val="24"/>
        </w:rPr>
        <w:t>женщин</w:t>
      </w:r>
      <w:r w:rsidR="00744CF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5E">
        <w:rPr>
          <w:rFonts w:ascii="Times New Roman" w:hAnsi="Times New Roman" w:cs="Times New Roman"/>
          <w:sz w:val="24"/>
          <w:szCs w:val="24"/>
        </w:rPr>
        <w:t xml:space="preserve"> на 8 лет - </w:t>
      </w:r>
      <w:r>
        <w:rPr>
          <w:rFonts w:ascii="Times New Roman" w:hAnsi="Times New Roman" w:cs="Times New Roman"/>
          <w:sz w:val="24"/>
          <w:szCs w:val="24"/>
        </w:rPr>
        <w:t>до 63 лет, мужчин</w:t>
      </w:r>
      <w:r w:rsidR="00744CF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1F0">
        <w:rPr>
          <w:rFonts w:ascii="Times New Roman" w:hAnsi="Times New Roman" w:cs="Times New Roman"/>
          <w:sz w:val="24"/>
          <w:szCs w:val="24"/>
        </w:rPr>
        <w:t xml:space="preserve">на 5 лет - </w:t>
      </w:r>
      <w:r>
        <w:rPr>
          <w:rFonts w:ascii="Times New Roman" w:hAnsi="Times New Roman" w:cs="Times New Roman"/>
          <w:sz w:val="24"/>
          <w:szCs w:val="24"/>
        </w:rPr>
        <w:t xml:space="preserve">до 65 лет. </w:t>
      </w:r>
    </w:p>
    <w:p w:rsidR="00744CF3" w:rsidRDefault="00744CF3" w:rsidP="0074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625F">
        <w:rPr>
          <w:rFonts w:ascii="Times New Roman" w:hAnsi="Times New Roman" w:cs="Times New Roman"/>
          <w:sz w:val="24"/>
          <w:szCs w:val="24"/>
        </w:rPr>
        <w:t xml:space="preserve">Повышение пенсионного возраста  не подкреплено </w:t>
      </w:r>
      <w:r w:rsidR="004F5BA7">
        <w:rPr>
          <w:rFonts w:ascii="Times New Roman" w:hAnsi="Times New Roman" w:cs="Times New Roman"/>
          <w:sz w:val="24"/>
          <w:szCs w:val="24"/>
        </w:rPr>
        <w:t xml:space="preserve"> </w:t>
      </w:r>
      <w:r w:rsidR="000F575E">
        <w:rPr>
          <w:rFonts w:ascii="Times New Roman" w:hAnsi="Times New Roman" w:cs="Times New Roman"/>
          <w:sz w:val="24"/>
          <w:szCs w:val="24"/>
        </w:rPr>
        <w:t>ростом уровня жизни населения России</w:t>
      </w:r>
      <w:r w:rsidR="002221F0">
        <w:rPr>
          <w:rFonts w:ascii="Times New Roman" w:hAnsi="Times New Roman" w:cs="Times New Roman"/>
          <w:sz w:val="24"/>
          <w:szCs w:val="24"/>
        </w:rPr>
        <w:t xml:space="preserve"> </w:t>
      </w:r>
      <w:r w:rsidR="000F575E">
        <w:rPr>
          <w:rFonts w:ascii="Times New Roman" w:hAnsi="Times New Roman" w:cs="Times New Roman"/>
          <w:sz w:val="24"/>
          <w:szCs w:val="24"/>
        </w:rPr>
        <w:t>- он остается низким;</w:t>
      </w:r>
      <w:r w:rsidR="0086625F">
        <w:rPr>
          <w:rFonts w:ascii="Times New Roman" w:hAnsi="Times New Roman" w:cs="Times New Roman"/>
          <w:sz w:val="24"/>
          <w:szCs w:val="24"/>
        </w:rPr>
        <w:t xml:space="preserve"> </w:t>
      </w:r>
      <w:r w:rsidR="000F575E">
        <w:rPr>
          <w:rFonts w:ascii="Times New Roman" w:hAnsi="Times New Roman" w:cs="Times New Roman"/>
          <w:sz w:val="24"/>
          <w:szCs w:val="24"/>
        </w:rPr>
        <w:t xml:space="preserve"> действиями 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по формированию и развитию</w:t>
      </w:r>
      <w:r w:rsidR="0086625F">
        <w:rPr>
          <w:rFonts w:ascii="Times New Roman" w:hAnsi="Times New Roman" w:cs="Times New Roman"/>
          <w:sz w:val="24"/>
          <w:szCs w:val="24"/>
        </w:rPr>
        <w:t xml:space="preserve">  рабочи</w:t>
      </w:r>
      <w:r>
        <w:rPr>
          <w:rFonts w:ascii="Times New Roman" w:hAnsi="Times New Roman" w:cs="Times New Roman"/>
          <w:sz w:val="24"/>
          <w:szCs w:val="24"/>
        </w:rPr>
        <w:t>х мест для всех слоев</w:t>
      </w:r>
      <w:r w:rsidR="00C671E1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0F575E">
        <w:rPr>
          <w:rFonts w:ascii="Times New Roman" w:hAnsi="Times New Roman" w:cs="Times New Roman"/>
          <w:sz w:val="24"/>
          <w:szCs w:val="24"/>
        </w:rPr>
        <w:t xml:space="preserve">я. При сохранении низкого </w:t>
      </w:r>
      <w:r w:rsidR="00C671E1">
        <w:rPr>
          <w:rFonts w:ascii="Times New Roman" w:hAnsi="Times New Roman" w:cs="Times New Roman"/>
          <w:sz w:val="24"/>
          <w:szCs w:val="24"/>
        </w:rPr>
        <w:t xml:space="preserve"> качества медицинских услуг</w:t>
      </w:r>
      <w:r>
        <w:rPr>
          <w:rFonts w:ascii="Times New Roman" w:hAnsi="Times New Roman" w:cs="Times New Roman"/>
          <w:sz w:val="24"/>
          <w:szCs w:val="24"/>
        </w:rPr>
        <w:t xml:space="preserve"> в стране</w:t>
      </w:r>
      <w:r w:rsidR="00C671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снижения уровня </w:t>
      </w:r>
      <w:r w:rsidR="00C671E1">
        <w:rPr>
          <w:rFonts w:ascii="Times New Roman" w:hAnsi="Times New Roman" w:cs="Times New Roman"/>
          <w:sz w:val="24"/>
          <w:szCs w:val="24"/>
        </w:rPr>
        <w:t xml:space="preserve"> социальной защиты трудящихся</w:t>
      </w:r>
      <w:r>
        <w:rPr>
          <w:rFonts w:ascii="Times New Roman" w:hAnsi="Times New Roman" w:cs="Times New Roman"/>
          <w:sz w:val="24"/>
          <w:szCs w:val="24"/>
        </w:rPr>
        <w:t>, высокого уровня бедных</w:t>
      </w:r>
      <w:r w:rsidR="00C671E1">
        <w:rPr>
          <w:rFonts w:ascii="Times New Roman" w:hAnsi="Times New Roman" w:cs="Times New Roman"/>
          <w:sz w:val="24"/>
          <w:szCs w:val="24"/>
        </w:rPr>
        <w:t xml:space="preserve">, </w:t>
      </w:r>
      <w:r w:rsidR="00C671E1" w:rsidRPr="00C671E1">
        <w:rPr>
          <w:rFonts w:ascii="Times New Roman" w:hAnsi="Times New Roman" w:cs="Times New Roman"/>
          <w:sz w:val="24"/>
          <w:szCs w:val="24"/>
        </w:rPr>
        <w:t xml:space="preserve"> </w:t>
      </w:r>
      <w:r w:rsidR="00C671E1">
        <w:rPr>
          <w:rFonts w:ascii="Times New Roman" w:hAnsi="Times New Roman" w:cs="Times New Roman"/>
          <w:sz w:val="24"/>
          <w:szCs w:val="24"/>
        </w:rPr>
        <w:t>планируемое р</w:t>
      </w:r>
      <w:r w:rsidR="00C671E1" w:rsidRPr="00C671E1">
        <w:rPr>
          <w:rFonts w:ascii="Times New Roman" w:hAnsi="Times New Roman" w:cs="Times New Roman"/>
          <w:sz w:val="24"/>
          <w:szCs w:val="24"/>
        </w:rPr>
        <w:t>еформирование</w:t>
      </w:r>
      <w:r w:rsidR="00C671E1">
        <w:rPr>
          <w:rFonts w:ascii="Times New Roman" w:hAnsi="Times New Roman" w:cs="Times New Roman"/>
          <w:sz w:val="24"/>
          <w:szCs w:val="24"/>
        </w:rPr>
        <w:t xml:space="preserve"> пенсионной системы,</w:t>
      </w:r>
      <w:r w:rsidR="00C671E1" w:rsidRPr="00C671E1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C671E1">
        <w:rPr>
          <w:rFonts w:ascii="Times New Roman" w:hAnsi="Times New Roman" w:cs="Times New Roman"/>
          <w:sz w:val="24"/>
          <w:szCs w:val="24"/>
        </w:rPr>
        <w:t xml:space="preserve">ствляемой </w:t>
      </w:r>
      <w:r w:rsidR="00C671E1" w:rsidRPr="00C671E1">
        <w:rPr>
          <w:rFonts w:ascii="Times New Roman" w:hAnsi="Times New Roman" w:cs="Times New Roman"/>
          <w:sz w:val="24"/>
          <w:szCs w:val="24"/>
        </w:rPr>
        <w:t xml:space="preserve"> за счет людей </w:t>
      </w:r>
      <w:r w:rsidR="00C671E1">
        <w:rPr>
          <w:rFonts w:ascii="Times New Roman" w:hAnsi="Times New Roman" w:cs="Times New Roman"/>
          <w:sz w:val="24"/>
          <w:szCs w:val="24"/>
        </w:rPr>
        <w:t xml:space="preserve"> труда, недопустимо.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00E" w:rsidRPr="009D700E" w:rsidRDefault="009D700E" w:rsidP="009D70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09" w:type="dxa"/>
        <w:tblLook w:val="04A0"/>
      </w:tblPr>
      <w:tblGrid>
        <w:gridCol w:w="817"/>
        <w:gridCol w:w="5812"/>
        <w:gridCol w:w="4678"/>
        <w:gridCol w:w="3402"/>
      </w:tblGrid>
      <w:tr w:rsidR="00595EF7" w:rsidTr="0086625F">
        <w:tc>
          <w:tcPr>
            <w:tcW w:w="817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 дата ее внесения</w:t>
            </w:r>
          </w:p>
        </w:tc>
      </w:tr>
      <w:tr w:rsidR="00595EF7" w:rsidTr="0086625F">
        <w:tc>
          <w:tcPr>
            <w:tcW w:w="817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F7" w:rsidTr="0086625F">
        <w:tc>
          <w:tcPr>
            <w:tcW w:w="817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F7" w:rsidTr="0086625F">
        <w:tc>
          <w:tcPr>
            <w:tcW w:w="817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F7" w:rsidTr="0086625F">
        <w:tc>
          <w:tcPr>
            <w:tcW w:w="817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F7" w:rsidTr="0086625F">
        <w:tc>
          <w:tcPr>
            <w:tcW w:w="817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F7" w:rsidTr="0086625F">
        <w:tc>
          <w:tcPr>
            <w:tcW w:w="817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F7" w:rsidTr="0086625F">
        <w:tc>
          <w:tcPr>
            <w:tcW w:w="817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5EF7" w:rsidRDefault="00595EF7" w:rsidP="0059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0E" w:rsidTr="0086625F">
        <w:tc>
          <w:tcPr>
            <w:tcW w:w="817" w:type="dxa"/>
          </w:tcPr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0E" w:rsidTr="0086625F">
        <w:tc>
          <w:tcPr>
            <w:tcW w:w="817" w:type="dxa"/>
          </w:tcPr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0E" w:rsidTr="0086625F">
        <w:tc>
          <w:tcPr>
            <w:tcW w:w="817" w:type="dxa"/>
          </w:tcPr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700E" w:rsidRDefault="009D700E" w:rsidP="00AE3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74" w:rsidRDefault="004F5BA7" w:rsidP="0074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№ _______</w:t>
      </w:r>
      <w:r w:rsidR="00744CF3">
        <w:rPr>
          <w:rFonts w:ascii="Times New Roman" w:hAnsi="Times New Roman" w:cs="Times New Roman"/>
          <w:sz w:val="24"/>
          <w:szCs w:val="24"/>
        </w:rPr>
        <w:t xml:space="preserve">_____  </w:t>
      </w:r>
      <w:r w:rsidR="00923874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923874" w:rsidRDefault="00923874" w:rsidP="0074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выборного профсоюзного органа _____________________________________________________________________________</w:t>
      </w:r>
    </w:p>
    <w:p w:rsidR="00923874" w:rsidRDefault="00923874" w:rsidP="00744C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первичной профсоюзной организации)</w:t>
      </w:r>
    </w:p>
    <w:p w:rsidR="00923874" w:rsidRDefault="00923874" w:rsidP="00744C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3874" w:rsidRDefault="00923874" w:rsidP="00744C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</w:t>
      </w:r>
    </w:p>
    <w:p w:rsidR="00595EF7" w:rsidRPr="00595EF7" w:rsidRDefault="00923874" w:rsidP="0074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sectPr w:rsidR="00595EF7" w:rsidRPr="00595EF7" w:rsidSect="0086625F">
      <w:pgSz w:w="16838" w:h="11906" w:orient="landscape"/>
      <w:pgMar w:top="284" w:right="110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F7"/>
    <w:rsid w:val="000507F2"/>
    <w:rsid w:val="00053609"/>
    <w:rsid w:val="000F575E"/>
    <w:rsid w:val="001B526E"/>
    <w:rsid w:val="002221F0"/>
    <w:rsid w:val="0027279B"/>
    <w:rsid w:val="00340792"/>
    <w:rsid w:val="003A72C9"/>
    <w:rsid w:val="004448FE"/>
    <w:rsid w:val="004F5BA7"/>
    <w:rsid w:val="00522E44"/>
    <w:rsid w:val="0055674F"/>
    <w:rsid w:val="00595EF7"/>
    <w:rsid w:val="005C737C"/>
    <w:rsid w:val="00616E97"/>
    <w:rsid w:val="00744CF3"/>
    <w:rsid w:val="00796547"/>
    <w:rsid w:val="0086625F"/>
    <w:rsid w:val="00882D83"/>
    <w:rsid w:val="00923874"/>
    <w:rsid w:val="009D700E"/>
    <w:rsid w:val="00B75F77"/>
    <w:rsid w:val="00C46617"/>
    <w:rsid w:val="00C671E1"/>
    <w:rsid w:val="00CA2375"/>
    <w:rsid w:val="00DB1BFC"/>
    <w:rsid w:val="00EC42A8"/>
    <w:rsid w:val="00ED0B7D"/>
    <w:rsid w:val="00F8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41D5-ACEE-4FA9-8DFC-754BACE6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2018-07-03T07:33:00Z</cp:lastPrinted>
  <dcterms:created xsi:type="dcterms:W3CDTF">2018-06-21T08:41:00Z</dcterms:created>
  <dcterms:modified xsi:type="dcterms:W3CDTF">2018-07-31T05:28:00Z</dcterms:modified>
</cp:coreProperties>
</file>