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64" w:rsidRPr="001F1864" w:rsidRDefault="001F1864" w:rsidP="001F1864">
      <w:pPr>
        <w:jc w:val="right"/>
        <w:rPr>
          <w:sz w:val="28"/>
          <w:szCs w:val="28"/>
        </w:rPr>
      </w:pPr>
      <w:r w:rsidRPr="001F1864">
        <w:rPr>
          <w:b/>
        </w:rPr>
        <w:t xml:space="preserve">                                                                                                                                   </w:t>
      </w:r>
    </w:p>
    <w:p w:rsidR="001F1864" w:rsidRPr="001F1864" w:rsidRDefault="001F1864" w:rsidP="00E7277E">
      <w:pPr>
        <w:jc w:val="center"/>
        <w:rPr>
          <w:b/>
        </w:rPr>
      </w:pPr>
    </w:p>
    <w:p w:rsidR="00E7277E" w:rsidRPr="00F47895" w:rsidRDefault="00EA6ACD" w:rsidP="00F47895">
      <w:pPr>
        <w:jc w:val="center"/>
        <w:rPr>
          <w:b/>
          <w:sz w:val="22"/>
          <w:szCs w:val="22"/>
        </w:rPr>
      </w:pPr>
      <w:r w:rsidRPr="00F47895">
        <w:rPr>
          <w:b/>
          <w:sz w:val="22"/>
          <w:szCs w:val="22"/>
        </w:rPr>
        <w:t>СОЮЗ «</w:t>
      </w:r>
      <w:r w:rsidR="00E7277E" w:rsidRPr="00F47895">
        <w:rPr>
          <w:b/>
          <w:sz w:val="22"/>
          <w:szCs w:val="22"/>
        </w:rPr>
        <w:t>ИРКУТСКОЕ ОБЛАСТНОЕ ОБЪЕДИНЕНИЕ ОРГАНИЗАЦИЙ ПРОФСОЮЗОВ</w:t>
      </w:r>
      <w:r w:rsidRPr="00F47895">
        <w:rPr>
          <w:b/>
          <w:sz w:val="22"/>
          <w:szCs w:val="22"/>
        </w:rPr>
        <w:t>»</w:t>
      </w:r>
    </w:p>
    <w:p w:rsidR="00E7277E" w:rsidRPr="00E7277E" w:rsidRDefault="00E7277E" w:rsidP="00E7277E">
      <w:pPr>
        <w:jc w:val="center"/>
        <w:rPr>
          <w:b/>
        </w:rPr>
      </w:pPr>
    </w:p>
    <w:p w:rsidR="00E7277E" w:rsidRPr="00F47895" w:rsidRDefault="00E7277E" w:rsidP="00E7277E">
      <w:pPr>
        <w:jc w:val="center"/>
        <w:rPr>
          <w:b/>
          <w:sz w:val="22"/>
          <w:szCs w:val="22"/>
        </w:rPr>
      </w:pPr>
      <w:r w:rsidRPr="00F47895">
        <w:rPr>
          <w:b/>
          <w:sz w:val="22"/>
          <w:szCs w:val="22"/>
        </w:rPr>
        <w:t>ПРЕЗИДИУМ</w:t>
      </w:r>
    </w:p>
    <w:p w:rsidR="00E7277E" w:rsidRPr="00E7277E" w:rsidRDefault="00E7277E" w:rsidP="00E7277E">
      <w:pPr>
        <w:jc w:val="center"/>
        <w:rPr>
          <w:b/>
        </w:rPr>
      </w:pPr>
    </w:p>
    <w:p w:rsidR="00E7277E" w:rsidRPr="00E7277E" w:rsidRDefault="00E7277E" w:rsidP="00E7277E">
      <w:pPr>
        <w:jc w:val="center"/>
        <w:rPr>
          <w:b/>
        </w:rPr>
      </w:pPr>
      <w:r w:rsidRPr="00E7277E">
        <w:rPr>
          <w:b/>
        </w:rPr>
        <w:t>ПОСТАНОВЛЕНИЕ</w:t>
      </w:r>
    </w:p>
    <w:p w:rsidR="00E7277E" w:rsidRPr="00E7277E" w:rsidRDefault="00E7277E" w:rsidP="00E7277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4652"/>
        <w:gridCol w:w="2260"/>
      </w:tblGrid>
      <w:tr w:rsidR="00E7277E" w:rsidRPr="00E7277E" w:rsidTr="00511DBA">
        <w:tc>
          <w:tcPr>
            <w:tcW w:w="2835" w:type="dxa"/>
            <w:shd w:val="clear" w:color="auto" w:fill="auto"/>
          </w:tcPr>
          <w:p w:rsidR="00E7277E" w:rsidRPr="00E7277E" w:rsidRDefault="004B0445" w:rsidP="00A25975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февраля 2019 г.</w:t>
            </w:r>
          </w:p>
        </w:tc>
        <w:tc>
          <w:tcPr>
            <w:tcW w:w="4652" w:type="dxa"/>
            <w:shd w:val="clear" w:color="auto" w:fill="auto"/>
          </w:tcPr>
          <w:p w:rsidR="00E7277E" w:rsidRPr="00E7277E" w:rsidRDefault="00E7277E" w:rsidP="00E7277E">
            <w:pPr>
              <w:snapToGrid w:val="0"/>
              <w:rPr>
                <w:sz w:val="28"/>
                <w:szCs w:val="28"/>
              </w:rPr>
            </w:pPr>
            <w:r w:rsidRPr="00E7277E">
              <w:rPr>
                <w:sz w:val="28"/>
                <w:szCs w:val="28"/>
              </w:rPr>
              <w:t xml:space="preserve">                 г. Иркутск</w:t>
            </w:r>
          </w:p>
        </w:tc>
        <w:tc>
          <w:tcPr>
            <w:tcW w:w="2260" w:type="dxa"/>
            <w:shd w:val="clear" w:color="auto" w:fill="auto"/>
          </w:tcPr>
          <w:p w:rsidR="00E7277E" w:rsidRPr="00446D28" w:rsidRDefault="00E7277E" w:rsidP="00446D28">
            <w:pPr>
              <w:snapToGrid w:val="0"/>
              <w:rPr>
                <w:sz w:val="28"/>
                <w:szCs w:val="28"/>
              </w:rPr>
            </w:pPr>
            <w:r w:rsidRPr="00E7277E">
              <w:rPr>
                <w:sz w:val="28"/>
                <w:szCs w:val="28"/>
              </w:rPr>
              <w:t xml:space="preserve">№ </w:t>
            </w:r>
            <w:r w:rsidR="004B0445">
              <w:rPr>
                <w:sz w:val="28"/>
                <w:szCs w:val="28"/>
              </w:rPr>
              <w:t>36-4</w:t>
            </w:r>
            <w:r w:rsidR="00A25975">
              <w:rPr>
                <w:sz w:val="28"/>
                <w:szCs w:val="28"/>
              </w:rPr>
              <w:t xml:space="preserve"> </w:t>
            </w:r>
            <w:r w:rsidR="00446D28">
              <w:rPr>
                <w:sz w:val="28"/>
                <w:szCs w:val="28"/>
              </w:rPr>
              <w:t xml:space="preserve">   </w:t>
            </w:r>
          </w:p>
          <w:p w:rsidR="00A25975" w:rsidRPr="00E7277E" w:rsidRDefault="00A25975" w:rsidP="00A259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7277E" w:rsidRDefault="00E7277E" w:rsidP="001F1864">
      <w:pPr>
        <w:autoSpaceDE w:val="0"/>
        <w:jc w:val="both"/>
        <w:rPr>
          <w:b/>
          <w:bCs/>
          <w:sz w:val="28"/>
          <w:szCs w:val="28"/>
        </w:rPr>
      </w:pPr>
    </w:p>
    <w:p w:rsidR="00A25975" w:rsidRPr="004B0445" w:rsidRDefault="00A25975" w:rsidP="004B0445">
      <w:pPr>
        <w:suppressAutoHyphens w:val="0"/>
        <w:ind w:right="4677"/>
        <w:jc w:val="both"/>
        <w:rPr>
          <w:sz w:val="28"/>
          <w:szCs w:val="28"/>
          <w:lang w:eastAsia="ru-RU"/>
        </w:rPr>
      </w:pPr>
      <w:r w:rsidRPr="004B0445">
        <w:rPr>
          <w:sz w:val="28"/>
          <w:szCs w:val="28"/>
          <w:lang w:eastAsia="ru-RU"/>
        </w:rPr>
        <w:t>О правозащитной работе Иркутского</w:t>
      </w:r>
      <w:r w:rsidR="004B0445" w:rsidRPr="004B0445">
        <w:rPr>
          <w:sz w:val="28"/>
          <w:szCs w:val="28"/>
          <w:lang w:eastAsia="ru-RU"/>
        </w:rPr>
        <w:t xml:space="preserve"> </w:t>
      </w:r>
      <w:r w:rsidRPr="004B0445">
        <w:rPr>
          <w:sz w:val="28"/>
          <w:szCs w:val="28"/>
          <w:lang w:eastAsia="ru-RU"/>
        </w:rPr>
        <w:t>П</w:t>
      </w:r>
      <w:bookmarkStart w:id="0" w:name="_GoBack"/>
      <w:bookmarkEnd w:id="0"/>
      <w:r w:rsidRPr="004B0445">
        <w:rPr>
          <w:sz w:val="28"/>
          <w:szCs w:val="28"/>
          <w:lang w:eastAsia="ru-RU"/>
        </w:rPr>
        <w:t>рофобъединения и членских</w:t>
      </w:r>
      <w:r w:rsidR="004B0445" w:rsidRPr="004B0445">
        <w:rPr>
          <w:sz w:val="28"/>
          <w:szCs w:val="28"/>
          <w:lang w:eastAsia="ru-RU"/>
        </w:rPr>
        <w:t xml:space="preserve"> </w:t>
      </w:r>
      <w:r w:rsidRPr="004B0445">
        <w:rPr>
          <w:sz w:val="28"/>
          <w:szCs w:val="28"/>
          <w:lang w:eastAsia="ru-RU"/>
        </w:rPr>
        <w:t>организаций в 201</w:t>
      </w:r>
      <w:r w:rsidR="00446D28" w:rsidRPr="004B0445">
        <w:rPr>
          <w:sz w:val="28"/>
          <w:szCs w:val="28"/>
          <w:lang w:eastAsia="ru-RU"/>
        </w:rPr>
        <w:t>8</w:t>
      </w:r>
      <w:r w:rsidRPr="004B0445">
        <w:rPr>
          <w:sz w:val="28"/>
          <w:szCs w:val="28"/>
          <w:lang w:eastAsia="ru-RU"/>
        </w:rPr>
        <w:t>году</w:t>
      </w:r>
    </w:p>
    <w:p w:rsidR="00E7277E" w:rsidRDefault="00E7277E" w:rsidP="00E7277E">
      <w:pPr>
        <w:autoSpaceDE w:val="0"/>
        <w:rPr>
          <w:b/>
          <w:sz w:val="28"/>
          <w:szCs w:val="28"/>
          <w:lang w:eastAsia="ru-RU"/>
        </w:rPr>
      </w:pPr>
    </w:p>
    <w:p w:rsidR="00E7277E" w:rsidRPr="00E7277E" w:rsidRDefault="00E7277E" w:rsidP="00646A14">
      <w:pPr>
        <w:suppressAutoHyphens w:val="0"/>
        <w:autoSpaceDE w:val="0"/>
        <w:ind w:firstLine="285"/>
        <w:jc w:val="both"/>
        <w:rPr>
          <w:sz w:val="28"/>
          <w:szCs w:val="28"/>
        </w:rPr>
      </w:pPr>
      <w:r w:rsidRPr="00E7277E">
        <w:rPr>
          <w:sz w:val="28"/>
          <w:szCs w:val="28"/>
        </w:rPr>
        <w:t xml:space="preserve">Ежегодно на заседаниях </w:t>
      </w:r>
      <w:r w:rsidR="002C3C62">
        <w:rPr>
          <w:sz w:val="28"/>
          <w:szCs w:val="28"/>
        </w:rPr>
        <w:t xml:space="preserve">Президиума Иркутского </w:t>
      </w:r>
      <w:r w:rsidRPr="00E7277E">
        <w:rPr>
          <w:sz w:val="28"/>
          <w:szCs w:val="28"/>
        </w:rPr>
        <w:t xml:space="preserve">Профобъединения рассматривается вопрос о правозащитной деятельности </w:t>
      </w:r>
      <w:r w:rsidR="002C3C62">
        <w:rPr>
          <w:sz w:val="28"/>
          <w:szCs w:val="28"/>
        </w:rPr>
        <w:t xml:space="preserve">Иркутского </w:t>
      </w:r>
      <w:r w:rsidRPr="00E7277E">
        <w:rPr>
          <w:sz w:val="28"/>
          <w:szCs w:val="28"/>
        </w:rPr>
        <w:t>Профобъединения и членских организаций по итогам прошедшего календарного года.</w:t>
      </w:r>
    </w:p>
    <w:p w:rsidR="002119CE" w:rsidRPr="002119CE" w:rsidRDefault="00AF6890" w:rsidP="002119CE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A25975" w:rsidRPr="00A25975">
        <w:rPr>
          <w:sz w:val="28"/>
          <w:szCs w:val="28"/>
        </w:rPr>
        <w:t xml:space="preserve"> </w:t>
      </w:r>
      <w:r w:rsidR="002119CE" w:rsidRPr="002119CE">
        <w:rPr>
          <w:sz w:val="28"/>
          <w:szCs w:val="28"/>
        </w:rPr>
        <w:t xml:space="preserve">подготовлена на основе показателей работы правовой инспекции труда Союза «Иркутское областное объединение организаций профсоюзов» (далее – Иркутское Профобъединение) и членских организаций Иркутского Профобъединения, пояснительных записок и представленных дополнительных материалов за 2018 год. 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2018 году в Иркутском Профобъединении и членских организациях правовую защиту законных прав и интересов членов профсоюза обеспечивали 11 правовых инспекторов труда (2017 г. – 10, далее по тексту в скобках указаны значения показателей 2017 года), а также 10 юристов, работающих в первичных профсоюзных организациях и отраслевых территориальных организациях (10), 141 общественных (внештатных) правовых инспекторов труда (127). Наблюдается увеличение количества общественных (внештатных) правовых инспекторов труда.  Самое большее количество внештатных правовых инспекторов труда - 9</w:t>
      </w:r>
      <w:r w:rsidR="00F5732A">
        <w:rPr>
          <w:sz w:val="28"/>
          <w:szCs w:val="28"/>
        </w:rPr>
        <w:t>6</w:t>
      </w:r>
      <w:r w:rsidRPr="002119CE">
        <w:rPr>
          <w:sz w:val="28"/>
          <w:szCs w:val="28"/>
        </w:rPr>
        <w:t xml:space="preserve"> в Иркутской областной организации Профсоюза работников народного образования и науки РФ. 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Согласно предоставленным сведениям, штатные правовые инспекторы труда отсутствуют в следующих организациях: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</w:t>
      </w:r>
      <w:r w:rsidR="00F5732A">
        <w:rPr>
          <w:sz w:val="28"/>
          <w:szCs w:val="28"/>
        </w:rPr>
        <w:t xml:space="preserve"> </w:t>
      </w:r>
      <w:r w:rsidRPr="002119CE">
        <w:rPr>
          <w:sz w:val="28"/>
          <w:szCs w:val="28"/>
        </w:rPr>
        <w:t>Иркутская областная организация профсоюза работников агропромышленного комплекса;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  Восточно-Сибирская территориальная организация «</w:t>
      </w:r>
      <w:proofErr w:type="spellStart"/>
      <w:r w:rsidRPr="002119CE">
        <w:rPr>
          <w:sz w:val="28"/>
          <w:szCs w:val="28"/>
        </w:rPr>
        <w:t>Росприродсоюз</w:t>
      </w:r>
      <w:proofErr w:type="spellEnd"/>
      <w:r w:rsidRPr="002119CE">
        <w:rPr>
          <w:sz w:val="28"/>
          <w:szCs w:val="28"/>
        </w:rPr>
        <w:t>»;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</w:t>
      </w:r>
      <w:r w:rsidR="00F5732A">
        <w:rPr>
          <w:sz w:val="28"/>
          <w:szCs w:val="28"/>
        </w:rPr>
        <w:t xml:space="preserve"> </w:t>
      </w:r>
      <w:r w:rsidRPr="002119CE">
        <w:rPr>
          <w:sz w:val="28"/>
          <w:szCs w:val="28"/>
        </w:rPr>
        <w:t>Иркутская территориальная организация Российского профсоюза работников культуры;</w:t>
      </w:r>
    </w:p>
    <w:p w:rsidR="002119CE" w:rsidRPr="002119CE" w:rsidRDefault="00F5732A" w:rsidP="002119CE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19CE" w:rsidRPr="002119CE">
        <w:rPr>
          <w:sz w:val="28"/>
          <w:szCs w:val="28"/>
        </w:rPr>
        <w:t>Иркутская областная организация общероссийского профсоюза работников автомобильного транспорта и дорожного хозяйства;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 Иркутская областная организация профсоюза работников здравоохранения;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 Иркутская областная организация общественной организации Профсоюза работников связи России;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lastRenderedPageBreak/>
        <w:t>- Иркутская территориальная профсоюзная организация работников почтовой связи России;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 ППО Иркутского авиационного завода – филиал ОАО «Корпорация Иркут»;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- Иркутская областная организация Российского профсоюза работников химических отраслей промышленности.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отчетном периоде указанными выше инспекторами, а также представителями профсоюзных органов в отношении работодателей   проведено 303 проверки, что гораздо выше показателя предшествующего года (232 проверки), из них 169 комплексных проверок по всем вопросам трудового законодательства (146).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2018 году не изменилось количество совместных проверок с федеральной инспекцией труда — 7 проверок (7).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Гораздо больше проверок проведено с  участием органов прокуратуры 9 (2). 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По результатам проведенных проверок в адрес работодателей направлено 204 представления с требованиями об устранении нарушений норм трудового законодательства, что больше аналогичного показателя 2017 года (152 представлений). Количество выявленных нарушений, указанных в представлениях - 458, что практически вдвое больше показателя предыдущего года (255). В настоящее время 429</w:t>
      </w:r>
      <w:r>
        <w:rPr>
          <w:sz w:val="28"/>
          <w:szCs w:val="28"/>
        </w:rPr>
        <w:t xml:space="preserve"> </w:t>
      </w:r>
      <w:r w:rsidRPr="002119CE">
        <w:rPr>
          <w:sz w:val="28"/>
          <w:szCs w:val="28"/>
        </w:rPr>
        <w:t>(213) правонарушений</w:t>
      </w:r>
      <w:r>
        <w:rPr>
          <w:sz w:val="28"/>
          <w:szCs w:val="28"/>
        </w:rPr>
        <w:t>,</w:t>
      </w:r>
      <w:r w:rsidRPr="002119CE">
        <w:rPr>
          <w:sz w:val="28"/>
          <w:szCs w:val="28"/>
        </w:rPr>
        <w:t xml:space="preserve"> выявленных в ходе проверок</w:t>
      </w:r>
      <w:r>
        <w:rPr>
          <w:sz w:val="28"/>
          <w:szCs w:val="28"/>
        </w:rPr>
        <w:t>,</w:t>
      </w:r>
      <w:r w:rsidRPr="002119CE">
        <w:rPr>
          <w:sz w:val="28"/>
          <w:szCs w:val="28"/>
        </w:rPr>
        <w:t xml:space="preserve"> уже устранены работодателями в добровольном порядке, в том числе восстановлено на работе 7 членов профсоюза (13).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органы прокуратуры в 2018 году было направлено 7 (11) материалов, связанных с нарушениями трудового законодательства. По результатам рассмотрения предоставленных материалов, органами прокуратуры не приняты меры прокурорского реагирования ни по одному из них (5), должностные лица к административной ответственности органами прокуратуры не привлекались (0), и не были дисквалифицированы (0).</w:t>
      </w:r>
    </w:p>
    <w:p w:rsidR="002119CE" w:rsidRPr="002119CE" w:rsidRDefault="00F5732A" w:rsidP="002119CE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Наблюдается небольшое </w:t>
      </w:r>
      <w:r w:rsidR="002119CE" w:rsidRPr="002119CE">
        <w:rPr>
          <w:sz w:val="28"/>
          <w:szCs w:val="28"/>
        </w:rPr>
        <w:t xml:space="preserve">уменьшение количества материалов, направленных в федеральную инспекцию труда по вопросам нарушения трудового законодательства - 4 (7). </w:t>
      </w:r>
    </w:p>
    <w:p w:rsidR="002119CE" w:rsidRPr="002119CE" w:rsidRDefault="00F5732A" w:rsidP="002119CE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9CE" w:rsidRPr="002119CE">
        <w:rPr>
          <w:sz w:val="28"/>
          <w:szCs w:val="28"/>
        </w:rPr>
        <w:t>В отличие от  2017 года  привлечено к административной ответственности 2 должностных лица (0).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Показатель требований, направляемых профсоюзными органами работодателям, для привлечения к дисциплинарной ответственности руководителей организаций и структурных подразделений, в порядке статьи 195 Трудового кодекса РФ, так же равен 2 (2), по ре</w:t>
      </w:r>
      <w:r w:rsidR="00F5732A">
        <w:rPr>
          <w:sz w:val="28"/>
          <w:szCs w:val="28"/>
        </w:rPr>
        <w:t xml:space="preserve">зультатам рассмотрения которых, </w:t>
      </w:r>
      <w:r w:rsidRPr="002119CE">
        <w:rPr>
          <w:sz w:val="28"/>
          <w:szCs w:val="28"/>
        </w:rPr>
        <w:t>не привлечен к дисциплинарной ответственности ни один руководитель (0).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Иркутским Профобъединением и членскими организациями в отчётном периоде оказана правовая помощь членам профсоюза в 884 случаях (901).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 Больше показатели оказанной правовой помощи при разработке коллективных договоров и соглашений — 337 случая (304).</w:t>
      </w:r>
    </w:p>
    <w:p w:rsidR="002119CE" w:rsidRPr="002119CE" w:rsidRDefault="00F5732A" w:rsidP="002119CE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9CE" w:rsidRPr="002119CE">
        <w:rPr>
          <w:sz w:val="28"/>
          <w:szCs w:val="28"/>
        </w:rPr>
        <w:t>Оказана правовая помощь в оформлении документов в комиссии по трудовым спорам в 18 случаях.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Помощь в оформлении документов в судебные инстанции уменьшилась незначительно по сравнению с 2017 годом, и составила 528 случая (543).</w:t>
      </w:r>
    </w:p>
    <w:p w:rsidR="002119CE" w:rsidRDefault="002119CE" w:rsidP="00F5732A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lastRenderedPageBreak/>
        <w:t>В отчетном периоде увеличилось количество гражданских дел, рассмотренных с участием правовых инспекторов труда, профсоюзных юристов и представителей профсоюзного актива в различных судебных инстанциях, как по индивидуальным, так и по коллективным исковым требованиям членов профсоюза – 273 (208). При этом количество положительных решений с частичным, или полным удовлетворением исковых требований в пользу членов профсоюза достигло значения 269 случаев (197), восстановлен на работе - 1.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отчетном периоде с участием правовых инспекторов труда рассмотрено 2 коллективных трудовых спора, в одном случае требования работников удовлетворены.</w:t>
      </w:r>
    </w:p>
    <w:p w:rsidR="002119CE" w:rsidRDefault="002119CE" w:rsidP="00F5732A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2018 году в членских организациях Союза «Иркутское областное объединение организаций профсоюзов» и аппарате Союза «Иркутское областное объединение организаций профсоюзов» резко уменьшился показатель работы по  проведению экспертиз - 125 проектов законов и иных нормативно-правовых актов (1110).</w:t>
      </w:r>
    </w:p>
    <w:p w:rsidR="002119CE" w:rsidRDefault="002119CE" w:rsidP="00083A43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Уменьшилось количество письменных жалоб и обращений, поступивших в адрес Профобъединения и его членских организаций от членов профсоюзов, их общее количество составило 1930 (2661), из которых 1818 нашли свое положительное разрешение (2504).</w:t>
      </w:r>
    </w:p>
    <w:p w:rsidR="002119CE" w:rsidRDefault="002119CE" w:rsidP="00083A43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Уменьшилось так же и  общее количество обращений членов профсоюза за оказанием правовой помощи на личном приеме (включая устные обращения) — 9541 человек (11820), по результатам рассмотрения принято 7139 положительных решений (8766).</w:t>
      </w:r>
    </w:p>
    <w:p w:rsidR="002119CE" w:rsidRDefault="002119CE" w:rsidP="00F5732A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В отчетном периоде практически не изменилось количество зарегистрированных случаев нарушений прав профсоюзов – </w:t>
      </w:r>
      <w:r>
        <w:rPr>
          <w:sz w:val="28"/>
          <w:szCs w:val="28"/>
        </w:rPr>
        <w:t xml:space="preserve">6(4). Нарушения зафиксированы </w:t>
      </w:r>
      <w:r w:rsidRPr="002119CE">
        <w:rPr>
          <w:sz w:val="28"/>
          <w:szCs w:val="28"/>
        </w:rPr>
        <w:t>следующи</w:t>
      </w:r>
      <w:r>
        <w:rPr>
          <w:sz w:val="28"/>
          <w:szCs w:val="28"/>
        </w:rPr>
        <w:t>ми организациями</w:t>
      </w:r>
      <w:r w:rsidRPr="002119CE">
        <w:rPr>
          <w:sz w:val="28"/>
          <w:szCs w:val="28"/>
        </w:rPr>
        <w:t>: Иркутское Профобъединение – 1, Иркутская областная организация профсоюза работников транспорта и дорожного хозяйства – 4, Иркутская областная организация профсоюза работников госучреждений и общественного обслуживания – 1.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Экономическая эффективность от всех форм правозащитной работы по итогам 2018 года составила 42млн. 735 тыс. рублей (90 млн. 668 тыс. рублей).  Основной вклад в данную сумму внесли: Иркутская областная организация Профсоюза работников народного образования и науки – 27 млн. 483 тыс. рублей, Иркутская областная организация общественного объединения «Всероссийский </w:t>
      </w:r>
      <w:proofErr w:type="spellStart"/>
      <w:r w:rsidRPr="002119CE">
        <w:rPr>
          <w:sz w:val="28"/>
          <w:szCs w:val="28"/>
        </w:rPr>
        <w:t>Электропрофсоюз</w:t>
      </w:r>
      <w:proofErr w:type="spellEnd"/>
      <w:r w:rsidRPr="002119CE">
        <w:rPr>
          <w:sz w:val="28"/>
          <w:szCs w:val="28"/>
        </w:rPr>
        <w:t xml:space="preserve">» - 2 млн. 974 тыс. рублей, Иркутская областная организация профессионального союза работников лесных отраслей РФ – 8 млн. 481 тыс. рублей, Общественная организация – Дорожная территориальная организация Российского профессионального союза железнодорожников и транспортных строителей на ВСЖД – филиале ОАО «РЖД» – 1 млн. 306 тыс. руб.  Показатели ряда членских организаций предоставили нулевые показатели, объясняя это тем, что данный расчет произвести не представляется возможным или отсутствием правовых инспекторов труда. 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    Вместе с тем, стоит отметить, что, несмотря необходимость предоставления членскими организациями Иркутского Профобъединения в установленный срок отчета о правозащитной работе по установленной форме </w:t>
      </w:r>
      <w:r w:rsidRPr="002119CE">
        <w:rPr>
          <w:sz w:val="28"/>
          <w:szCs w:val="28"/>
        </w:rPr>
        <w:lastRenderedPageBreak/>
        <w:t xml:space="preserve">с приложением пояснительной записки вне зависимости от наличия в штате организации правового инспектора труда, не представили отчеты о правозащитной работе: Иркутская областная организация общероссийского профсоюза работников строительства и </w:t>
      </w:r>
      <w:proofErr w:type="spellStart"/>
      <w:r w:rsidRPr="002119CE">
        <w:rPr>
          <w:sz w:val="28"/>
          <w:szCs w:val="28"/>
        </w:rPr>
        <w:t>промстройматериалов</w:t>
      </w:r>
      <w:proofErr w:type="spellEnd"/>
      <w:r w:rsidRPr="002119CE">
        <w:rPr>
          <w:sz w:val="28"/>
          <w:szCs w:val="28"/>
        </w:rPr>
        <w:t>,    Иркутская областная организация Российского профсоюза работников потребкооперации и предпринимательства, Восточно-Сибирская территориальная организация общероссийского профсоюза авиационных работников, Иркутская региональная организация профсоюза машиностроителей РФ, Иркутская областная организация общероссийского профсоюза работников жизнеобеспечения, Иркутская областная организация ГМПР.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 xml:space="preserve">     Без пояснительных записок представлены отчеты - Общественная организация – Дорожная территориальная организация Российского профессионального союза железнодорожников и транспортных строителей на ВСЖД – филиале ОАО «РЖД», </w:t>
      </w:r>
      <w:proofErr w:type="spellStart"/>
      <w:r w:rsidRPr="002119CE">
        <w:rPr>
          <w:sz w:val="28"/>
          <w:szCs w:val="28"/>
        </w:rPr>
        <w:t>Восточно</w:t>
      </w:r>
      <w:proofErr w:type="spellEnd"/>
      <w:r w:rsidRPr="002119CE">
        <w:rPr>
          <w:sz w:val="28"/>
          <w:szCs w:val="28"/>
        </w:rPr>
        <w:t xml:space="preserve"> – Сибирская территориальная профсоюзная организация работников угольной промышленности, Иркутская областная организация Профсоюза работников связи.  </w:t>
      </w:r>
    </w:p>
    <w:p w:rsidR="002119CE" w:rsidRP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Содержательная часть представленных отдельными членскими организациями Иркутского Профобъединения пояснительных записок не соответствует Методическим рекомендациям о представлении членскими организациями ФНПР отчетов и информации по правозащитной работе.</w:t>
      </w:r>
    </w:p>
    <w:p w:rsidR="002119CE" w:rsidRDefault="002119CE" w:rsidP="002119CE">
      <w:pPr>
        <w:autoSpaceDE w:val="0"/>
        <w:ind w:firstLine="300"/>
        <w:jc w:val="both"/>
        <w:rPr>
          <w:sz w:val="28"/>
          <w:szCs w:val="28"/>
        </w:rPr>
      </w:pPr>
      <w:r w:rsidRPr="002119CE">
        <w:rPr>
          <w:sz w:val="28"/>
          <w:szCs w:val="28"/>
        </w:rPr>
        <w:t>В целом, оценка показателей сводного отчета о правозащитной работе членских организаций Союза «Иркутской областной объединение профсоюзов» в 2018 году представляется условной, поскольку сведения представлены не в полном объёме.</w:t>
      </w:r>
    </w:p>
    <w:p w:rsidR="00083A43" w:rsidRPr="00083A43" w:rsidRDefault="00083A43" w:rsidP="00083A43">
      <w:pPr>
        <w:autoSpaceDE w:val="0"/>
        <w:ind w:firstLine="300"/>
        <w:jc w:val="both"/>
        <w:rPr>
          <w:sz w:val="28"/>
          <w:szCs w:val="28"/>
        </w:rPr>
      </w:pPr>
      <w:r w:rsidRPr="00083A43">
        <w:rPr>
          <w:sz w:val="28"/>
          <w:szCs w:val="28"/>
        </w:rPr>
        <w:t>Данные обстоятельства</w:t>
      </w:r>
      <w:r w:rsidR="00EA6ACD" w:rsidRPr="00083A43">
        <w:rPr>
          <w:sz w:val="28"/>
          <w:szCs w:val="28"/>
        </w:rPr>
        <w:t xml:space="preserve"> не позволя</w:t>
      </w:r>
      <w:r w:rsidRPr="00083A43">
        <w:rPr>
          <w:sz w:val="28"/>
          <w:szCs w:val="28"/>
        </w:rPr>
        <w:t>ю</w:t>
      </w:r>
      <w:r w:rsidR="00EA6ACD" w:rsidRPr="00083A43">
        <w:rPr>
          <w:sz w:val="28"/>
          <w:szCs w:val="28"/>
        </w:rPr>
        <w:t>т провести точный анализ работы правовой инспекции труда Иркутского Профобъе</w:t>
      </w:r>
      <w:r w:rsidRPr="00083A43">
        <w:rPr>
          <w:sz w:val="28"/>
          <w:szCs w:val="28"/>
        </w:rPr>
        <w:t>динения, выявить все проблемы, возникающие при проведении такой работы.</w:t>
      </w:r>
    </w:p>
    <w:p w:rsidR="00083A43" w:rsidRPr="00083A43" w:rsidRDefault="00083A43" w:rsidP="00083A43">
      <w:pPr>
        <w:autoSpaceDE w:val="0"/>
        <w:ind w:firstLine="300"/>
        <w:jc w:val="both"/>
        <w:rPr>
          <w:sz w:val="28"/>
          <w:szCs w:val="28"/>
        </w:rPr>
      </w:pPr>
      <w:r w:rsidRPr="00083A43">
        <w:rPr>
          <w:sz w:val="28"/>
          <w:szCs w:val="28"/>
        </w:rPr>
        <w:t xml:space="preserve">Заслушав информацию </w:t>
      </w:r>
      <w:r w:rsidR="00AF6890">
        <w:rPr>
          <w:sz w:val="28"/>
          <w:szCs w:val="28"/>
        </w:rPr>
        <w:t>заместителя председателя,</w:t>
      </w:r>
      <w:r w:rsidRPr="00083A43">
        <w:rPr>
          <w:sz w:val="28"/>
          <w:szCs w:val="28"/>
        </w:rPr>
        <w:t xml:space="preserve"> руководителя Департамента </w:t>
      </w:r>
      <w:r w:rsidRPr="00083A43">
        <w:rPr>
          <w:bCs/>
          <w:sz w:val="28"/>
          <w:szCs w:val="28"/>
        </w:rPr>
        <w:t xml:space="preserve">правозащитной и нормотворческой работы, охраны труда и экологии Иркутского Профобъединения </w:t>
      </w:r>
      <w:r w:rsidR="00F5732A">
        <w:rPr>
          <w:sz w:val="28"/>
          <w:szCs w:val="28"/>
        </w:rPr>
        <w:t>Коротких А.А.</w:t>
      </w:r>
      <w:r w:rsidRPr="00083A43">
        <w:rPr>
          <w:sz w:val="28"/>
          <w:szCs w:val="28"/>
        </w:rPr>
        <w:t xml:space="preserve"> </w:t>
      </w:r>
    </w:p>
    <w:p w:rsidR="00EA6ACD" w:rsidRDefault="00EA6ACD" w:rsidP="00083A43">
      <w:pPr>
        <w:autoSpaceDE w:val="0"/>
        <w:ind w:firstLine="300"/>
        <w:jc w:val="both"/>
        <w:rPr>
          <w:sz w:val="28"/>
          <w:szCs w:val="28"/>
        </w:rPr>
      </w:pPr>
    </w:p>
    <w:p w:rsidR="00E7277E" w:rsidRDefault="00E7277E" w:rsidP="008632DD">
      <w:pPr>
        <w:autoSpaceDE w:val="0"/>
        <w:ind w:firstLine="300"/>
        <w:jc w:val="both"/>
        <w:rPr>
          <w:b/>
          <w:sz w:val="28"/>
          <w:szCs w:val="28"/>
        </w:rPr>
      </w:pPr>
      <w:r w:rsidRPr="008632DD">
        <w:rPr>
          <w:b/>
          <w:sz w:val="28"/>
          <w:szCs w:val="28"/>
        </w:rPr>
        <w:t xml:space="preserve">Президиум </w:t>
      </w:r>
      <w:r w:rsidR="002C3C62">
        <w:rPr>
          <w:b/>
          <w:sz w:val="28"/>
          <w:szCs w:val="28"/>
        </w:rPr>
        <w:t xml:space="preserve">Иркутского </w:t>
      </w:r>
      <w:r w:rsidRPr="00E7277E">
        <w:rPr>
          <w:b/>
          <w:sz w:val="28"/>
          <w:szCs w:val="28"/>
        </w:rPr>
        <w:t>Профобъединения постановляет:</w:t>
      </w:r>
    </w:p>
    <w:p w:rsidR="00BF43C4" w:rsidRDefault="00BF43C4" w:rsidP="008632DD">
      <w:pPr>
        <w:autoSpaceDE w:val="0"/>
        <w:ind w:firstLine="300"/>
        <w:jc w:val="both"/>
        <w:rPr>
          <w:b/>
          <w:sz w:val="28"/>
          <w:szCs w:val="28"/>
        </w:rPr>
      </w:pPr>
    </w:p>
    <w:p w:rsidR="00E7277E" w:rsidRPr="00E7277E" w:rsidRDefault="00BC5A39" w:rsidP="00BC5A3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E7277E" w:rsidRPr="00BC5A39">
        <w:rPr>
          <w:sz w:val="28"/>
          <w:szCs w:val="28"/>
        </w:rPr>
        <w:t xml:space="preserve">Информацию о правозащитной работе </w:t>
      </w:r>
      <w:r w:rsidR="00913869">
        <w:rPr>
          <w:sz w:val="28"/>
          <w:szCs w:val="28"/>
        </w:rPr>
        <w:t xml:space="preserve">Иркутского </w:t>
      </w:r>
      <w:r w:rsidR="00E7277E" w:rsidRPr="00BC5A39">
        <w:rPr>
          <w:sz w:val="28"/>
          <w:szCs w:val="28"/>
        </w:rPr>
        <w:t>Профобъединен</w:t>
      </w:r>
      <w:r w:rsidR="004D3C3F">
        <w:rPr>
          <w:sz w:val="28"/>
          <w:szCs w:val="28"/>
        </w:rPr>
        <w:t>ия и членских организаций в 201</w:t>
      </w:r>
      <w:r w:rsidR="00F5732A">
        <w:rPr>
          <w:sz w:val="28"/>
          <w:szCs w:val="28"/>
        </w:rPr>
        <w:t>8</w:t>
      </w:r>
      <w:r w:rsidR="00E7277E" w:rsidRPr="00BC5A39">
        <w:rPr>
          <w:sz w:val="28"/>
          <w:szCs w:val="28"/>
        </w:rPr>
        <w:t xml:space="preserve"> году принять к сведению (приложение). Информац</w:t>
      </w:r>
      <w:r w:rsidR="004D3C3F">
        <w:rPr>
          <w:sz w:val="28"/>
          <w:szCs w:val="28"/>
        </w:rPr>
        <w:t>ию о правозащитной работе в 201</w:t>
      </w:r>
      <w:r w:rsidR="00F5732A">
        <w:rPr>
          <w:sz w:val="28"/>
          <w:szCs w:val="28"/>
        </w:rPr>
        <w:t>8</w:t>
      </w:r>
      <w:r w:rsidR="00E7277E" w:rsidRPr="00BC5A39">
        <w:rPr>
          <w:sz w:val="28"/>
          <w:szCs w:val="28"/>
        </w:rPr>
        <w:t xml:space="preserve"> году довести до членских организаций </w:t>
      </w:r>
      <w:r w:rsidR="00646A14">
        <w:rPr>
          <w:sz w:val="28"/>
          <w:szCs w:val="28"/>
        </w:rPr>
        <w:t xml:space="preserve">Иркутского </w:t>
      </w:r>
      <w:r w:rsidR="00E7277E" w:rsidRPr="00BC5A39">
        <w:rPr>
          <w:sz w:val="28"/>
          <w:szCs w:val="28"/>
        </w:rPr>
        <w:t xml:space="preserve">Профобъединения. </w:t>
      </w:r>
    </w:p>
    <w:p w:rsidR="00E7277E" w:rsidRDefault="00321515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277E" w:rsidRPr="00E7277E">
        <w:rPr>
          <w:sz w:val="28"/>
          <w:szCs w:val="28"/>
        </w:rPr>
        <w:t xml:space="preserve">Руководителям членских организаций </w:t>
      </w:r>
      <w:r w:rsidR="00913869">
        <w:rPr>
          <w:sz w:val="28"/>
          <w:szCs w:val="28"/>
        </w:rPr>
        <w:t xml:space="preserve">Иркутского </w:t>
      </w:r>
      <w:r w:rsidR="00E7277E" w:rsidRPr="00E7277E">
        <w:rPr>
          <w:sz w:val="28"/>
          <w:szCs w:val="28"/>
        </w:rPr>
        <w:t>Профобъединения:</w:t>
      </w:r>
    </w:p>
    <w:p w:rsidR="00BC5A39" w:rsidRPr="00E7277E" w:rsidRDefault="00F47895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C5A39" w:rsidRPr="00E7277E">
        <w:rPr>
          <w:sz w:val="28"/>
          <w:szCs w:val="28"/>
        </w:rPr>
        <w:t xml:space="preserve">Рассмотреть вопрос о развитии и повышении эффективности деятельности института общественных (внештатных) правовых инспекторов труда членских организаций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BC5A39" w:rsidRPr="00E7277E">
        <w:rPr>
          <w:sz w:val="28"/>
          <w:szCs w:val="28"/>
        </w:rPr>
        <w:t>Профобъединения</w:t>
      </w:r>
      <w:r w:rsidR="004D3C3F">
        <w:rPr>
          <w:sz w:val="28"/>
          <w:szCs w:val="28"/>
        </w:rPr>
        <w:t>.</w:t>
      </w:r>
    </w:p>
    <w:p w:rsidR="00E7277E" w:rsidRPr="00E7277E" w:rsidRDefault="00BC5A39" w:rsidP="0088361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47895">
        <w:rPr>
          <w:sz w:val="28"/>
          <w:szCs w:val="28"/>
        </w:rPr>
        <w:t>.</w:t>
      </w:r>
      <w:r w:rsidR="0088361D" w:rsidRPr="0088361D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Обеспечить выполнение требований и сроков </w:t>
      </w:r>
      <w:r>
        <w:rPr>
          <w:sz w:val="28"/>
          <w:szCs w:val="28"/>
        </w:rPr>
        <w:t>проведения ежегодной отчетной к</w:t>
      </w:r>
      <w:r w:rsidR="00A25975">
        <w:rPr>
          <w:sz w:val="28"/>
          <w:szCs w:val="28"/>
        </w:rPr>
        <w:t>а</w:t>
      </w:r>
      <w:r w:rsidR="00E7277E" w:rsidRPr="00E7277E">
        <w:rPr>
          <w:sz w:val="28"/>
          <w:szCs w:val="28"/>
        </w:rPr>
        <w:t xml:space="preserve">мпании по правозащитной работе.  </w:t>
      </w:r>
    </w:p>
    <w:p w:rsidR="00E7277E" w:rsidRDefault="00BC5A39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8361D" w:rsidRPr="0088361D">
        <w:rPr>
          <w:sz w:val="28"/>
          <w:szCs w:val="28"/>
        </w:rPr>
        <w:t>3</w:t>
      </w:r>
      <w:r w:rsidR="00F47895">
        <w:rPr>
          <w:sz w:val="28"/>
          <w:szCs w:val="28"/>
        </w:rPr>
        <w:t>.</w:t>
      </w:r>
      <w:r w:rsidR="00E7277E" w:rsidRPr="00E7277E">
        <w:rPr>
          <w:sz w:val="28"/>
          <w:szCs w:val="28"/>
        </w:rPr>
        <w:t>Оперативно информирова</w:t>
      </w:r>
      <w:r w:rsidR="00646A14">
        <w:rPr>
          <w:sz w:val="28"/>
          <w:szCs w:val="28"/>
        </w:rPr>
        <w:t>ть о нарушениях прав профсоюзов</w:t>
      </w:r>
      <w:r w:rsidR="00E7277E" w:rsidRPr="00E7277E">
        <w:rPr>
          <w:sz w:val="28"/>
          <w:szCs w:val="28"/>
        </w:rPr>
        <w:t xml:space="preserve"> и своевременно предоставлять судебные постановления и материалы правоприменительной практики по наиболее актуальным для членов профсоюза и профсоюзных организаций проблемам.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1515">
        <w:rPr>
          <w:sz w:val="28"/>
          <w:szCs w:val="28"/>
        </w:rPr>
        <w:t xml:space="preserve">. </w:t>
      </w:r>
      <w:r w:rsidR="008632DD" w:rsidRPr="008632DD">
        <w:rPr>
          <w:sz w:val="28"/>
          <w:szCs w:val="28"/>
        </w:rPr>
        <w:t>Правово</w:t>
      </w:r>
      <w:r w:rsidR="00BE6856">
        <w:rPr>
          <w:sz w:val="28"/>
          <w:szCs w:val="28"/>
        </w:rPr>
        <w:t>й</w:t>
      </w:r>
      <w:r w:rsidR="008632DD" w:rsidRPr="008632DD">
        <w:rPr>
          <w:sz w:val="28"/>
          <w:szCs w:val="28"/>
        </w:rPr>
        <w:t xml:space="preserve"> инспек</w:t>
      </w:r>
      <w:r w:rsidR="00BE6856">
        <w:rPr>
          <w:sz w:val="28"/>
          <w:szCs w:val="28"/>
        </w:rPr>
        <w:t>ции</w:t>
      </w:r>
      <w:r w:rsidR="008632DD" w:rsidRPr="008632DD">
        <w:rPr>
          <w:sz w:val="28"/>
          <w:szCs w:val="28"/>
        </w:rPr>
        <w:t xml:space="preserve"> труда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>Профобъединения: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895">
        <w:rPr>
          <w:sz w:val="28"/>
          <w:szCs w:val="28"/>
        </w:rPr>
        <w:t>.1.</w:t>
      </w:r>
      <w:r w:rsidR="00E7277E" w:rsidRPr="00E7277E">
        <w:rPr>
          <w:sz w:val="28"/>
          <w:szCs w:val="28"/>
        </w:rPr>
        <w:t xml:space="preserve">Продолжить анализ и обобщение правоприменительной практики </w:t>
      </w:r>
      <w:r w:rsidR="00A25975">
        <w:rPr>
          <w:sz w:val="28"/>
          <w:szCs w:val="28"/>
        </w:rPr>
        <w:t xml:space="preserve">Иркутского </w:t>
      </w:r>
      <w:r w:rsidR="00E7277E" w:rsidRPr="00E7277E">
        <w:rPr>
          <w:sz w:val="28"/>
          <w:szCs w:val="28"/>
        </w:rPr>
        <w:t xml:space="preserve">Профобъединения и членских организаций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Профобъединения. </w:t>
      </w:r>
    </w:p>
    <w:p w:rsidR="00E7277E" w:rsidRPr="00E7277E" w:rsidRDefault="00362320" w:rsidP="008632DD">
      <w:pPr>
        <w:autoSpaceDE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895">
        <w:rPr>
          <w:sz w:val="28"/>
          <w:szCs w:val="28"/>
        </w:rPr>
        <w:t>.2.</w:t>
      </w:r>
      <w:r w:rsidR="00E7277E" w:rsidRPr="00E7277E">
        <w:rPr>
          <w:sz w:val="28"/>
          <w:szCs w:val="28"/>
        </w:rPr>
        <w:t xml:space="preserve">Систематически освещать совместно с Департаментом информационной работы правозащитную работу </w:t>
      </w:r>
      <w:r w:rsidR="00913869">
        <w:rPr>
          <w:sz w:val="28"/>
          <w:szCs w:val="28"/>
        </w:rPr>
        <w:t>Иркутского</w:t>
      </w:r>
      <w:r w:rsidR="00913869" w:rsidRPr="00E7277E">
        <w:rPr>
          <w:sz w:val="28"/>
          <w:szCs w:val="28"/>
        </w:rPr>
        <w:t xml:space="preserve"> </w:t>
      </w:r>
      <w:r w:rsidR="00E7277E" w:rsidRPr="00E7277E">
        <w:rPr>
          <w:sz w:val="28"/>
          <w:szCs w:val="28"/>
        </w:rPr>
        <w:t xml:space="preserve">Профобъединения и членских организаций, используя профсоюзные информационные ресурсы. </w:t>
      </w:r>
    </w:p>
    <w:p w:rsidR="00E7277E" w:rsidRPr="00E7277E" w:rsidRDefault="00E7277E" w:rsidP="008632DD">
      <w:pPr>
        <w:autoSpaceDE w:val="0"/>
        <w:ind w:firstLine="300"/>
        <w:jc w:val="both"/>
        <w:rPr>
          <w:sz w:val="28"/>
          <w:szCs w:val="28"/>
        </w:rPr>
      </w:pPr>
    </w:p>
    <w:p w:rsidR="00E7277E" w:rsidRPr="00321515" w:rsidRDefault="00E7277E" w:rsidP="008632DD">
      <w:pPr>
        <w:autoSpaceDE w:val="0"/>
        <w:ind w:firstLine="300"/>
        <w:jc w:val="both"/>
        <w:rPr>
          <w:sz w:val="28"/>
          <w:szCs w:val="28"/>
        </w:rPr>
      </w:pPr>
    </w:p>
    <w:p w:rsidR="00E7277E" w:rsidRPr="00321515" w:rsidRDefault="00A25975" w:rsidP="00E7277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                                                                               </w:t>
      </w:r>
      <w:r w:rsidR="004B0445">
        <w:rPr>
          <w:sz w:val="28"/>
          <w:szCs w:val="28"/>
          <w:lang w:eastAsia="ru-RU"/>
        </w:rPr>
        <w:t xml:space="preserve">       </w:t>
      </w:r>
      <w:proofErr w:type="spellStart"/>
      <w:r>
        <w:rPr>
          <w:sz w:val="28"/>
          <w:szCs w:val="28"/>
          <w:lang w:eastAsia="ru-RU"/>
        </w:rPr>
        <w:t>А.Н.Оболкин</w:t>
      </w:r>
      <w:proofErr w:type="spellEnd"/>
    </w:p>
    <w:p w:rsidR="00E7277E" w:rsidRDefault="00E7277E" w:rsidP="00E7277E">
      <w:pPr>
        <w:autoSpaceDE w:val="0"/>
        <w:ind w:firstLine="708"/>
        <w:jc w:val="both"/>
        <w:rPr>
          <w:sz w:val="28"/>
          <w:szCs w:val="28"/>
        </w:rPr>
      </w:pPr>
    </w:p>
    <w:p w:rsidR="008632DD" w:rsidRDefault="008632DD" w:rsidP="00E7277E">
      <w:pPr>
        <w:autoSpaceDE w:val="0"/>
        <w:ind w:firstLine="708"/>
        <w:jc w:val="both"/>
        <w:rPr>
          <w:sz w:val="28"/>
          <w:szCs w:val="28"/>
        </w:rPr>
      </w:pPr>
    </w:p>
    <w:p w:rsidR="008632DD" w:rsidRDefault="008632DD" w:rsidP="00E7277E">
      <w:pPr>
        <w:autoSpaceDE w:val="0"/>
        <w:ind w:firstLine="708"/>
        <w:jc w:val="both"/>
        <w:rPr>
          <w:sz w:val="28"/>
          <w:szCs w:val="28"/>
        </w:rPr>
      </w:pPr>
    </w:p>
    <w:p w:rsidR="008632DD" w:rsidRDefault="008632DD" w:rsidP="00E7277E">
      <w:pPr>
        <w:autoSpaceDE w:val="0"/>
        <w:ind w:firstLine="708"/>
        <w:jc w:val="both"/>
        <w:rPr>
          <w:sz w:val="28"/>
          <w:szCs w:val="28"/>
        </w:rPr>
      </w:pPr>
    </w:p>
    <w:p w:rsidR="00CF06D1" w:rsidRDefault="00CF06D1" w:rsidP="008632DD">
      <w:pPr>
        <w:pStyle w:val="Style8"/>
        <w:spacing w:line="240" w:lineRule="auto"/>
        <w:ind w:firstLine="0"/>
      </w:pPr>
    </w:p>
    <w:sectPr w:rsidR="00CF06D1" w:rsidSect="004B04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BAB"/>
    <w:multiLevelType w:val="hybridMultilevel"/>
    <w:tmpl w:val="BEE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2E80"/>
    <w:multiLevelType w:val="hybridMultilevel"/>
    <w:tmpl w:val="DA34A6D6"/>
    <w:lvl w:ilvl="0" w:tplc="75107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4804C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2"/>
    <w:rsid w:val="00021260"/>
    <w:rsid w:val="00083A43"/>
    <w:rsid w:val="0017370F"/>
    <w:rsid w:val="0018149E"/>
    <w:rsid w:val="001F0D29"/>
    <w:rsid w:val="001F1864"/>
    <w:rsid w:val="002119CE"/>
    <w:rsid w:val="00267808"/>
    <w:rsid w:val="00274318"/>
    <w:rsid w:val="00297D11"/>
    <w:rsid w:val="002C3C62"/>
    <w:rsid w:val="00321515"/>
    <w:rsid w:val="00362320"/>
    <w:rsid w:val="003C3F3C"/>
    <w:rsid w:val="003F7485"/>
    <w:rsid w:val="0041225C"/>
    <w:rsid w:val="00446D28"/>
    <w:rsid w:val="004B0445"/>
    <w:rsid w:val="004D3C3F"/>
    <w:rsid w:val="00511DBA"/>
    <w:rsid w:val="00543FD3"/>
    <w:rsid w:val="005449A1"/>
    <w:rsid w:val="00646A14"/>
    <w:rsid w:val="006D5F37"/>
    <w:rsid w:val="006E15F9"/>
    <w:rsid w:val="00765CFE"/>
    <w:rsid w:val="00803B8F"/>
    <w:rsid w:val="00857EA9"/>
    <w:rsid w:val="008632DD"/>
    <w:rsid w:val="0088361D"/>
    <w:rsid w:val="00885C7E"/>
    <w:rsid w:val="00913869"/>
    <w:rsid w:val="00921B0A"/>
    <w:rsid w:val="00956FA2"/>
    <w:rsid w:val="00A0324F"/>
    <w:rsid w:val="00A25975"/>
    <w:rsid w:val="00A633F5"/>
    <w:rsid w:val="00AA1112"/>
    <w:rsid w:val="00AF6890"/>
    <w:rsid w:val="00BC5A39"/>
    <w:rsid w:val="00BE6856"/>
    <w:rsid w:val="00BF43C4"/>
    <w:rsid w:val="00CF06D1"/>
    <w:rsid w:val="00D823F4"/>
    <w:rsid w:val="00E7277E"/>
    <w:rsid w:val="00EA6ACD"/>
    <w:rsid w:val="00F47895"/>
    <w:rsid w:val="00F5732A"/>
    <w:rsid w:val="00FD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1B0"/>
  <w15:docId w15:val="{3C8039AE-ED2E-4E06-9499-01937A1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7277E"/>
    <w:pPr>
      <w:widowControl w:val="0"/>
      <w:autoSpaceDE w:val="0"/>
      <w:spacing w:line="293" w:lineRule="exact"/>
      <w:ind w:firstLine="691"/>
      <w:jc w:val="both"/>
    </w:pPr>
  </w:style>
  <w:style w:type="paragraph" w:styleId="a3">
    <w:name w:val="List Paragraph"/>
    <w:basedOn w:val="a"/>
    <w:uiPriority w:val="34"/>
    <w:qFormat/>
    <w:rsid w:val="00321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Kondr</cp:lastModifiedBy>
  <cp:revision>2</cp:revision>
  <cp:lastPrinted>2019-02-20T06:46:00Z</cp:lastPrinted>
  <dcterms:created xsi:type="dcterms:W3CDTF">2019-03-01T03:32:00Z</dcterms:created>
  <dcterms:modified xsi:type="dcterms:W3CDTF">2019-03-01T03:32:00Z</dcterms:modified>
</cp:coreProperties>
</file>