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DE2A" w14:textId="77777777" w:rsidR="00C969AC" w:rsidRDefault="00C969AC" w:rsidP="00C969AC">
      <w:pPr>
        <w:ind w:firstLine="0"/>
        <w:jc w:val="center"/>
        <w:rPr>
          <w:b/>
          <w:sz w:val="23"/>
          <w:szCs w:val="23"/>
        </w:rPr>
      </w:pPr>
    </w:p>
    <w:p w14:paraId="4A44D18A" w14:textId="77777777" w:rsidR="00C969AC" w:rsidRPr="00A94D01" w:rsidRDefault="00C969AC" w:rsidP="00C969AC">
      <w:pPr>
        <w:ind w:firstLine="0"/>
        <w:jc w:val="center"/>
        <w:rPr>
          <w:b/>
          <w:sz w:val="23"/>
          <w:szCs w:val="23"/>
        </w:rPr>
      </w:pPr>
      <w:r w:rsidRPr="00A94D01">
        <w:rPr>
          <w:b/>
          <w:sz w:val="23"/>
          <w:szCs w:val="23"/>
        </w:rPr>
        <w:t>СОЮЗ «ИРКУТСКОЕ ОБЛАСТНОЕ ОБЪЕДИНЕНИЕ ОРГАНИЗАЦИЙ ПРОФСОЮЗОВ»</w:t>
      </w:r>
    </w:p>
    <w:p w14:paraId="4D2784B5" w14:textId="77777777" w:rsidR="00C969AC" w:rsidRPr="00A94D01" w:rsidRDefault="00C969AC" w:rsidP="00C969AC">
      <w:pPr>
        <w:ind w:firstLine="0"/>
        <w:jc w:val="center"/>
        <w:rPr>
          <w:b/>
          <w:sz w:val="26"/>
          <w:szCs w:val="26"/>
        </w:rPr>
      </w:pPr>
    </w:p>
    <w:p w14:paraId="001AEAFA" w14:textId="77777777" w:rsidR="00C969AC" w:rsidRPr="00A94D01" w:rsidRDefault="00C969AC" w:rsidP="00C969AC">
      <w:pPr>
        <w:spacing w:after="200" w:line="276" w:lineRule="auto"/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СОВЕТ</w:t>
      </w:r>
    </w:p>
    <w:p w14:paraId="23B5166B" w14:textId="77777777" w:rsidR="00C969AC" w:rsidRPr="00A94D01" w:rsidRDefault="00C969AC" w:rsidP="00C969AC">
      <w:pPr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ПОСТАНОВЛЕНИЕ</w:t>
      </w:r>
    </w:p>
    <w:p w14:paraId="7529D70B" w14:textId="77777777" w:rsidR="00C969AC" w:rsidRPr="00A94D01" w:rsidRDefault="00C969AC" w:rsidP="00C969AC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15"/>
        <w:gridCol w:w="2622"/>
      </w:tblGrid>
      <w:tr w:rsidR="00C969AC" w:rsidRPr="00A94D01" w14:paraId="33240782" w14:textId="77777777" w:rsidTr="00CA0270">
        <w:tc>
          <w:tcPr>
            <w:tcW w:w="3369" w:type="dxa"/>
            <w:hideMark/>
          </w:tcPr>
          <w:p w14:paraId="612BB6DB" w14:textId="30DED694" w:rsidR="00C969AC" w:rsidRPr="00A94D01" w:rsidRDefault="00C969AC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23 ноября </w:t>
            </w:r>
            <w:r w:rsidRPr="00A94D0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A94D01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15" w:type="dxa"/>
            <w:hideMark/>
          </w:tcPr>
          <w:p w14:paraId="6512E51F" w14:textId="77777777" w:rsidR="00C969AC" w:rsidRPr="00A94D01" w:rsidRDefault="00C969AC" w:rsidP="00CA0270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A94D01">
              <w:rPr>
                <w:sz w:val="26"/>
                <w:szCs w:val="26"/>
              </w:rPr>
              <w:t>г. Иркутск</w:t>
            </w:r>
          </w:p>
        </w:tc>
        <w:tc>
          <w:tcPr>
            <w:tcW w:w="2622" w:type="dxa"/>
            <w:hideMark/>
          </w:tcPr>
          <w:p w14:paraId="20ECAFE1" w14:textId="77777777" w:rsidR="00C969AC" w:rsidRPr="00AF4462" w:rsidRDefault="00C969AC" w:rsidP="00CA0270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  <w:lang w:val="en-US"/>
              </w:rPr>
              <w:t>X-1</w:t>
            </w:r>
            <w:r w:rsidR="00AF4462">
              <w:rPr>
                <w:sz w:val="26"/>
                <w:szCs w:val="26"/>
              </w:rPr>
              <w:t>2</w:t>
            </w:r>
          </w:p>
        </w:tc>
      </w:tr>
    </w:tbl>
    <w:p w14:paraId="0840C59F" w14:textId="77777777" w:rsidR="00C969AC" w:rsidRPr="00A94D01" w:rsidRDefault="00C969AC" w:rsidP="00C969AC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tr w:rsidR="00C11DCF" w:rsidRPr="00313908" w14:paraId="1C474C5C" w14:textId="77777777" w:rsidTr="0044273D">
        <w:trPr>
          <w:trHeight w:val="236"/>
        </w:trPr>
        <w:tc>
          <w:tcPr>
            <w:tcW w:w="4253" w:type="dxa"/>
            <w:hideMark/>
          </w:tcPr>
          <w:p w14:paraId="37EA0B80" w14:textId="77777777" w:rsidR="00C969AC" w:rsidRDefault="00C969AC" w:rsidP="00100AFF">
            <w:pPr>
              <w:spacing w:after="100" w:afterAutospacing="1"/>
              <w:ind w:firstLine="0"/>
              <w:contextualSpacing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28C803D2" w14:textId="77777777" w:rsidR="00C11DCF" w:rsidRPr="00313908" w:rsidRDefault="00DB7607" w:rsidP="00100AFF">
            <w:pPr>
              <w:spacing w:after="100" w:afterAutospacing="1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DB7607">
              <w:rPr>
                <w:rFonts w:eastAsia="Times New Roman"/>
                <w:sz w:val="26"/>
                <w:szCs w:val="26"/>
                <w:lang w:eastAsia="ru-RU"/>
              </w:rPr>
              <w:t>О выборах делегатов XII Съезда ФНПР от Союза «Иркутское областное объединение организаций профсоюзов»</w:t>
            </w:r>
          </w:p>
        </w:tc>
      </w:tr>
    </w:tbl>
    <w:p w14:paraId="76491A51" w14:textId="77777777" w:rsidR="00C11DCF" w:rsidRPr="00313908" w:rsidRDefault="00C11DCF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6D839EC4" w14:textId="77777777" w:rsidR="00902380" w:rsidRPr="00313908" w:rsidRDefault="00902380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6D6EC374" w14:textId="77777777" w:rsidR="00902380" w:rsidRPr="00DB7607" w:rsidRDefault="00DB7607" w:rsidP="00A110FD">
      <w:pPr>
        <w:spacing w:after="20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 4.11</w:t>
      </w:r>
      <w:r w:rsidR="00902380" w:rsidRPr="00313908">
        <w:rPr>
          <w:sz w:val="26"/>
          <w:szCs w:val="26"/>
        </w:rPr>
        <w:t>.2</w:t>
      </w:r>
      <w:r>
        <w:rPr>
          <w:sz w:val="26"/>
          <w:szCs w:val="26"/>
        </w:rPr>
        <w:t>2</w:t>
      </w:r>
      <w:r w:rsidR="00902380" w:rsidRPr="00313908">
        <w:rPr>
          <w:sz w:val="26"/>
          <w:szCs w:val="26"/>
        </w:rPr>
        <w:t xml:space="preserve"> Устава Иркутского Профобъединения</w:t>
      </w:r>
      <w:r>
        <w:rPr>
          <w:sz w:val="26"/>
          <w:szCs w:val="26"/>
        </w:rPr>
        <w:t xml:space="preserve">, в соответствии </w:t>
      </w:r>
      <w:r w:rsidRPr="00DB7607">
        <w:rPr>
          <w:sz w:val="26"/>
          <w:szCs w:val="26"/>
        </w:rPr>
        <w:t>с нормой представительства</w:t>
      </w:r>
      <w:r w:rsidR="00C12F5A">
        <w:rPr>
          <w:sz w:val="26"/>
          <w:szCs w:val="26"/>
        </w:rPr>
        <w:t>,</w:t>
      </w:r>
      <w:r w:rsidRPr="00DB7607">
        <w:rPr>
          <w:sz w:val="26"/>
          <w:szCs w:val="26"/>
        </w:rPr>
        <w:t xml:space="preserve"> утверждённой</w:t>
      </w:r>
      <w:r w:rsidR="00A110FD">
        <w:rPr>
          <w:sz w:val="26"/>
          <w:szCs w:val="26"/>
        </w:rPr>
        <w:t xml:space="preserve"> постановлением</w:t>
      </w:r>
      <w:r w:rsidRPr="00DB7607">
        <w:rPr>
          <w:sz w:val="26"/>
          <w:szCs w:val="26"/>
        </w:rPr>
        <w:t xml:space="preserve"> Генеральн</w:t>
      </w:r>
      <w:r w:rsidR="00A110FD">
        <w:rPr>
          <w:sz w:val="26"/>
          <w:szCs w:val="26"/>
        </w:rPr>
        <w:t>ого</w:t>
      </w:r>
      <w:r w:rsidRPr="00DB7607">
        <w:rPr>
          <w:sz w:val="26"/>
          <w:szCs w:val="26"/>
        </w:rPr>
        <w:t xml:space="preserve"> Совет</w:t>
      </w:r>
      <w:r w:rsidR="00A110FD">
        <w:rPr>
          <w:sz w:val="26"/>
          <w:szCs w:val="26"/>
        </w:rPr>
        <w:t>а</w:t>
      </w:r>
      <w:r w:rsidRPr="00DB7607">
        <w:rPr>
          <w:sz w:val="26"/>
          <w:szCs w:val="26"/>
        </w:rPr>
        <w:t xml:space="preserve"> ФНПР </w:t>
      </w:r>
      <w:r w:rsidR="00A110FD" w:rsidRPr="00A110FD">
        <w:rPr>
          <w:sz w:val="26"/>
          <w:szCs w:val="26"/>
        </w:rPr>
        <w:t>от 31 октября 2023 г. № 15-3</w:t>
      </w:r>
      <w:r w:rsidR="00B71F38">
        <w:rPr>
          <w:sz w:val="26"/>
          <w:szCs w:val="26"/>
        </w:rPr>
        <w:t xml:space="preserve"> </w:t>
      </w:r>
      <w:r w:rsidR="00B71F38" w:rsidRPr="00B71F38">
        <w:rPr>
          <w:sz w:val="26"/>
          <w:szCs w:val="26"/>
        </w:rPr>
        <w:t xml:space="preserve">«О созыве </w:t>
      </w:r>
      <w:r w:rsidR="00B71F38" w:rsidRPr="00B71F38">
        <w:rPr>
          <w:sz w:val="26"/>
          <w:szCs w:val="26"/>
          <w:lang w:val="en-US"/>
        </w:rPr>
        <w:t>XII</w:t>
      </w:r>
      <w:r w:rsidR="005B5A15">
        <w:rPr>
          <w:sz w:val="26"/>
          <w:szCs w:val="26"/>
        </w:rPr>
        <w:t xml:space="preserve"> Съезда Федерации Независимых П</w:t>
      </w:r>
      <w:r w:rsidR="00B71F38" w:rsidRPr="00B71F38">
        <w:rPr>
          <w:sz w:val="26"/>
          <w:szCs w:val="26"/>
        </w:rPr>
        <w:t>рофсоюзов России»</w:t>
      </w:r>
      <w:r w:rsidR="009351DC" w:rsidRPr="00B71F38">
        <w:rPr>
          <w:sz w:val="26"/>
          <w:szCs w:val="26"/>
        </w:rPr>
        <w:t>,</w:t>
      </w:r>
      <w:r w:rsidR="009351DC">
        <w:rPr>
          <w:sz w:val="26"/>
          <w:szCs w:val="26"/>
        </w:rPr>
        <w:t xml:space="preserve"> на основании данных</w:t>
      </w:r>
      <w:r w:rsidR="00BB1811" w:rsidRPr="00BB1811">
        <w:rPr>
          <w:sz w:val="26"/>
          <w:szCs w:val="26"/>
        </w:rPr>
        <w:t xml:space="preserve"> статистической отчетности по профсоюзному членству по с</w:t>
      </w:r>
      <w:r w:rsidR="00C969AC">
        <w:rPr>
          <w:sz w:val="26"/>
          <w:szCs w:val="26"/>
        </w:rPr>
        <w:t>остоянию на 1 января 2023 года</w:t>
      </w:r>
    </w:p>
    <w:p w14:paraId="4D4D3BE4" w14:textId="77777777" w:rsidR="00902380" w:rsidRPr="00313908" w:rsidRDefault="00902380" w:rsidP="00902380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26FF7252" w14:textId="77777777" w:rsidR="001576CE" w:rsidRDefault="00C11DCF" w:rsidP="001576CE">
      <w:pPr>
        <w:spacing w:after="200"/>
        <w:ind w:firstLine="567"/>
        <w:contextualSpacing/>
        <w:jc w:val="both"/>
        <w:rPr>
          <w:b/>
          <w:sz w:val="26"/>
          <w:szCs w:val="26"/>
        </w:rPr>
      </w:pPr>
      <w:r w:rsidRPr="00313908">
        <w:rPr>
          <w:b/>
          <w:sz w:val="26"/>
          <w:szCs w:val="26"/>
        </w:rPr>
        <w:t>Совет Иркутского Профобъединения постановляет:</w:t>
      </w:r>
    </w:p>
    <w:p w14:paraId="30D17B1F" w14:textId="77777777" w:rsidR="005C4B12" w:rsidRDefault="007D35FB" w:rsidP="00E7552D">
      <w:pPr>
        <w:pStyle w:val="a6"/>
        <w:spacing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A110FD" w:rsidRPr="00A110FD">
        <w:rPr>
          <w:rFonts w:eastAsia="Calibri"/>
          <w:sz w:val="26"/>
          <w:szCs w:val="26"/>
          <w:lang w:eastAsia="en-US"/>
        </w:rPr>
        <w:t>Избрать делегатами XII Съезда Общероссийского союза «Федерация Независимых Профсоюзов России»</w:t>
      </w:r>
      <w:r w:rsidR="00DB7607" w:rsidRPr="00DB7607">
        <w:rPr>
          <w:rFonts w:eastAsia="Calibri"/>
          <w:sz w:val="26"/>
          <w:szCs w:val="26"/>
          <w:lang w:eastAsia="en-US"/>
        </w:rPr>
        <w:t>:</w:t>
      </w:r>
    </w:p>
    <w:p w14:paraId="6F6D2B1A" w14:textId="77777777" w:rsidR="007D35FB" w:rsidRDefault="007D35FB" w:rsidP="00E7552D">
      <w:pPr>
        <w:pStyle w:val="a6"/>
        <w:spacing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="00C12F5A">
        <w:rPr>
          <w:rFonts w:eastAsia="Calibri"/>
          <w:sz w:val="26"/>
          <w:szCs w:val="26"/>
          <w:lang w:eastAsia="en-US"/>
        </w:rPr>
        <w:t xml:space="preserve">Коротких Александра Александровича, председателя Иркутского Профобъединения; </w:t>
      </w:r>
    </w:p>
    <w:p w14:paraId="4A1B724A" w14:textId="77777777" w:rsidR="007D35FB" w:rsidRDefault="007D35FB" w:rsidP="00E7552D">
      <w:pPr>
        <w:pStyle w:val="a6"/>
        <w:spacing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 w:rsidRPr="007D35FB">
        <w:rPr>
          <w:rFonts w:eastAsia="Calibri"/>
          <w:sz w:val="26"/>
          <w:szCs w:val="26"/>
          <w:lang w:eastAsia="en-US"/>
        </w:rPr>
        <w:t xml:space="preserve"> </w:t>
      </w:r>
      <w:r w:rsidR="007C6616" w:rsidRPr="007C6616">
        <w:rPr>
          <w:rFonts w:eastAsia="Calibri"/>
          <w:sz w:val="26"/>
          <w:szCs w:val="26"/>
          <w:lang w:eastAsia="en-US"/>
        </w:rPr>
        <w:t>Зуев</w:t>
      </w:r>
      <w:r w:rsidR="007C6616">
        <w:rPr>
          <w:rFonts w:eastAsia="Calibri"/>
          <w:sz w:val="26"/>
          <w:szCs w:val="26"/>
          <w:lang w:eastAsia="en-US"/>
        </w:rPr>
        <w:t>а</w:t>
      </w:r>
      <w:r w:rsidR="007C6616" w:rsidRPr="007C6616">
        <w:rPr>
          <w:rFonts w:eastAsia="Calibri"/>
          <w:sz w:val="26"/>
          <w:szCs w:val="26"/>
          <w:lang w:eastAsia="en-US"/>
        </w:rPr>
        <w:t xml:space="preserve"> Александр</w:t>
      </w:r>
      <w:r w:rsidR="007C6616">
        <w:rPr>
          <w:rFonts w:eastAsia="Calibri"/>
          <w:sz w:val="26"/>
          <w:szCs w:val="26"/>
          <w:lang w:eastAsia="en-US"/>
        </w:rPr>
        <w:t>а</w:t>
      </w:r>
      <w:r w:rsidR="007C6616" w:rsidRPr="007C6616">
        <w:rPr>
          <w:rFonts w:eastAsia="Calibri"/>
          <w:sz w:val="26"/>
          <w:szCs w:val="26"/>
          <w:lang w:eastAsia="en-US"/>
        </w:rPr>
        <w:t xml:space="preserve"> Петрович</w:t>
      </w:r>
      <w:r w:rsidR="007C6616">
        <w:rPr>
          <w:rFonts w:eastAsia="Calibri"/>
          <w:sz w:val="26"/>
          <w:szCs w:val="26"/>
          <w:lang w:eastAsia="en-US"/>
        </w:rPr>
        <w:t>а, п</w:t>
      </w:r>
      <w:r w:rsidR="007C6616" w:rsidRPr="007C6616">
        <w:rPr>
          <w:rFonts w:eastAsia="Calibri"/>
          <w:sz w:val="26"/>
          <w:szCs w:val="26"/>
          <w:lang w:eastAsia="en-US"/>
        </w:rPr>
        <w:t>редседател</w:t>
      </w:r>
      <w:r w:rsidR="007C6616">
        <w:rPr>
          <w:rFonts w:eastAsia="Calibri"/>
          <w:sz w:val="26"/>
          <w:szCs w:val="26"/>
          <w:lang w:eastAsia="en-US"/>
        </w:rPr>
        <w:t>я</w:t>
      </w:r>
      <w:r w:rsidR="007C6616" w:rsidRPr="007C6616">
        <w:rPr>
          <w:rFonts w:eastAsia="Calibri"/>
          <w:sz w:val="26"/>
          <w:szCs w:val="26"/>
          <w:lang w:eastAsia="en-US"/>
        </w:rPr>
        <w:t xml:space="preserve"> первичной профсоюзной общественной организации Иркутского авиационного завода</w:t>
      </w:r>
      <w:r w:rsidR="007C6616">
        <w:rPr>
          <w:rFonts w:eastAsia="Calibri"/>
          <w:sz w:val="26"/>
          <w:szCs w:val="26"/>
          <w:lang w:eastAsia="en-US"/>
        </w:rPr>
        <w:t>;</w:t>
      </w:r>
    </w:p>
    <w:p w14:paraId="19FC65D0" w14:textId="77777777" w:rsidR="007D35FB" w:rsidRDefault="007D35FB" w:rsidP="00E7552D">
      <w:pPr>
        <w:pStyle w:val="a6"/>
        <w:spacing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 w:rsidRPr="007D35FB">
        <w:rPr>
          <w:rFonts w:eastAsia="Calibri"/>
          <w:sz w:val="26"/>
          <w:szCs w:val="26"/>
          <w:lang w:eastAsia="en-US"/>
        </w:rPr>
        <w:t xml:space="preserve"> </w:t>
      </w:r>
      <w:r w:rsidR="007C6616" w:rsidRPr="007C6616">
        <w:rPr>
          <w:rFonts w:eastAsia="Calibri"/>
          <w:sz w:val="26"/>
          <w:szCs w:val="26"/>
          <w:lang w:eastAsia="en-US"/>
        </w:rPr>
        <w:t>Филатов</w:t>
      </w:r>
      <w:r w:rsidR="007C6616">
        <w:rPr>
          <w:rFonts w:eastAsia="Calibri"/>
          <w:sz w:val="26"/>
          <w:szCs w:val="26"/>
          <w:lang w:eastAsia="en-US"/>
        </w:rPr>
        <w:t>а</w:t>
      </w:r>
      <w:r w:rsidR="007C6616" w:rsidRPr="007C6616">
        <w:rPr>
          <w:rFonts w:eastAsia="Calibri"/>
          <w:sz w:val="26"/>
          <w:szCs w:val="26"/>
          <w:lang w:eastAsia="en-US"/>
        </w:rPr>
        <w:t xml:space="preserve"> Серге</w:t>
      </w:r>
      <w:r w:rsidR="007C6616">
        <w:rPr>
          <w:rFonts w:eastAsia="Calibri"/>
          <w:sz w:val="26"/>
          <w:szCs w:val="26"/>
          <w:lang w:eastAsia="en-US"/>
        </w:rPr>
        <w:t>я</w:t>
      </w:r>
      <w:r w:rsidR="007C6616" w:rsidRPr="007C6616">
        <w:rPr>
          <w:rFonts w:eastAsia="Calibri"/>
          <w:sz w:val="26"/>
          <w:szCs w:val="26"/>
          <w:lang w:eastAsia="en-US"/>
        </w:rPr>
        <w:t xml:space="preserve"> Александрович</w:t>
      </w:r>
      <w:r w:rsidR="007C6616">
        <w:rPr>
          <w:rFonts w:eastAsia="Calibri"/>
          <w:sz w:val="26"/>
          <w:szCs w:val="26"/>
          <w:lang w:eastAsia="en-US"/>
        </w:rPr>
        <w:t>а, председателя</w:t>
      </w:r>
      <w:r w:rsidR="007C6616" w:rsidRPr="007C6616">
        <w:rPr>
          <w:rFonts w:eastAsia="Calibri"/>
          <w:sz w:val="26"/>
          <w:szCs w:val="26"/>
          <w:lang w:eastAsia="en-US"/>
        </w:rPr>
        <w:t xml:space="preserve"> Иркутской областной организации профсоюза работников лесных отраслей РФ</w:t>
      </w:r>
      <w:r w:rsidR="007C6616">
        <w:rPr>
          <w:rFonts w:eastAsia="Calibri"/>
          <w:sz w:val="26"/>
          <w:szCs w:val="26"/>
          <w:lang w:eastAsia="en-US"/>
        </w:rPr>
        <w:t>;</w:t>
      </w:r>
    </w:p>
    <w:p w14:paraId="02DAA9BE" w14:textId="77777777" w:rsidR="007C6616" w:rsidRDefault="007D35FB" w:rsidP="00E7552D">
      <w:pPr>
        <w:pStyle w:val="a6"/>
        <w:spacing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 w:rsidRPr="007D35FB">
        <w:rPr>
          <w:rFonts w:eastAsia="Calibri"/>
          <w:sz w:val="26"/>
          <w:szCs w:val="26"/>
          <w:lang w:eastAsia="en-US"/>
        </w:rPr>
        <w:t xml:space="preserve"> </w:t>
      </w:r>
      <w:r w:rsidR="007C6616" w:rsidRPr="007C6616">
        <w:rPr>
          <w:rFonts w:eastAsia="Calibri"/>
          <w:sz w:val="26"/>
          <w:szCs w:val="26"/>
          <w:lang w:eastAsia="en-US"/>
        </w:rPr>
        <w:t>Никифоров</w:t>
      </w:r>
      <w:r w:rsidR="007C6616">
        <w:rPr>
          <w:rFonts w:eastAsia="Calibri"/>
          <w:sz w:val="26"/>
          <w:szCs w:val="26"/>
          <w:lang w:eastAsia="en-US"/>
        </w:rPr>
        <w:t>у</w:t>
      </w:r>
      <w:r w:rsidR="007C6616" w:rsidRPr="007C6616">
        <w:rPr>
          <w:rFonts w:eastAsia="Calibri"/>
          <w:sz w:val="26"/>
          <w:szCs w:val="26"/>
          <w:lang w:eastAsia="en-US"/>
        </w:rPr>
        <w:t xml:space="preserve"> Светлан</w:t>
      </w:r>
      <w:r w:rsidR="007C6616">
        <w:rPr>
          <w:rFonts w:eastAsia="Calibri"/>
          <w:sz w:val="26"/>
          <w:szCs w:val="26"/>
          <w:lang w:eastAsia="en-US"/>
        </w:rPr>
        <w:t>у</w:t>
      </w:r>
      <w:r w:rsidR="007C6616" w:rsidRPr="007C6616">
        <w:rPr>
          <w:rFonts w:eastAsia="Calibri"/>
          <w:sz w:val="26"/>
          <w:szCs w:val="26"/>
          <w:lang w:eastAsia="en-US"/>
        </w:rPr>
        <w:t xml:space="preserve"> Владимировн</w:t>
      </w:r>
      <w:r w:rsidR="007C6616">
        <w:rPr>
          <w:rFonts w:eastAsia="Calibri"/>
          <w:sz w:val="26"/>
          <w:szCs w:val="26"/>
          <w:lang w:eastAsia="en-US"/>
        </w:rPr>
        <w:t>у,</w:t>
      </w:r>
      <w:r w:rsidR="007C6616" w:rsidRPr="007C6616">
        <w:rPr>
          <w:rFonts w:eastAsia="Calibri"/>
          <w:sz w:val="26"/>
          <w:szCs w:val="26"/>
          <w:lang w:eastAsia="en-US"/>
        </w:rPr>
        <w:t xml:space="preserve"> </w:t>
      </w:r>
      <w:r w:rsidR="007C6616">
        <w:rPr>
          <w:rFonts w:eastAsia="Calibri"/>
          <w:sz w:val="26"/>
          <w:szCs w:val="26"/>
          <w:lang w:eastAsia="en-US"/>
        </w:rPr>
        <w:t>председателя</w:t>
      </w:r>
      <w:r w:rsidR="007C6616" w:rsidRPr="007C6616">
        <w:rPr>
          <w:rFonts w:eastAsia="Calibri"/>
          <w:sz w:val="26"/>
          <w:szCs w:val="26"/>
          <w:lang w:eastAsia="en-US"/>
        </w:rPr>
        <w:t xml:space="preserve"> Иркутской областной организации профсоюза работников здравоохранения РФ</w:t>
      </w:r>
      <w:r w:rsidR="007C6616">
        <w:rPr>
          <w:rFonts w:eastAsia="Calibri"/>
          <w:sz w:val="26"/>
          <w:szCs w:val="26"/>
          <w:lang w:eastAsia="en-US"/>
        </w:rPr>
        <w:t>;</w:t>
      </w:r>
    </w:p>
    <w:p w14:paraId="5994E739" w14:textId="1E447DA5" w:rsidR="007C6616" w:rsidRPr="00E7552D" w:rsidRDefault="004F79B1" w:rsidP="00E7552D">
      <w:pPr>
        <w:pStyle w:val="a6"/>
        <w:spacing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</w:t>
      </w:r>
      <w:r w:rsidRPr="007D35FB">
        <w:rPr>
          <w:rFonts w:eastAsia="Calibri"/>
          <w:sz w:val="26"/>
          <w:szCs w:val="26"/>
          <w:lang w:eastAsia="en-US"/>
        </w:rPr>
        <w:t xml:space="preserve"> </w:t>
      </w:r>
      <w:r w:rsidR="007C6616" w:rsidRPr="007C6616">
        <w:rPr>
          <w:rFonts w:eastAsia="Calibri"/>
          <w:sz w:val="26"/>
          <w:szCs w:val="26"/>
          <w:lang w:eastAsia="en-US"/>
        </w:rPr>
        <w:t>Федосеев</w:t>
      </w:r>
      <w:r w:rsidR="007C6616">
        <w:rPr>
          <w:rFonts w:eastAsia="Calibri"/>
          <w:sz w:val="26"/>
          <w:szCs w:val="26"/>
          <w:lang w:eastAsia="en-US"/>
        </w:rPr>
        <w:t>у</w:t>
      </w:r>
      <w:r w:rsidR="007C6616" w:rsidRPr="007C6616">
        <w:rPr>
          <w:rFonts w:eastAsia="Calibri"/>
          <w:sz w:val="26"/>
          <w:szCs w:val="26"/>
          <w:lang w:eastAsia="en-US"/>
        </w:rPr>
        <w:t xml:space="preserve"> Валентин</w:t>
      </w:r>
      <w:r w:rsidR="007C6616">
        <w:rPr>
          <w:rFonts w:eastAsia="Calibri"/>
          <w:sz w:val="26"/>
          <w:szCs w:val="26"/>
          <w:lang w:eastAsia="en-US"/>
        </w:rPr>
        <w:t>у</w:t>
      </w:r>
      <w:r w:rsidR="007C6616" w:rsidRPr="007C6616">
        <w:rPr>
          <w:rFonts w:eastAsia="Calibri"/>
          <w:sz w:val="26"/>
          <w:szCs w:val="26"/>
          <w:lang w:eastAsia="en-US"/>
        </w:rPr>
        <w:t xml:space="preserve"> Геннадьевн</w:t>
      </w:r>
      <w:r w:rsidR="007C6616">
        <w:rPr>
          <w:rFonts w:eastAsia="Calibri"/>
          <w:sz w:val="26"/>
          <w:szCs w:val="26"/>
          <w:lang w:eastAsia="en-US"/>
        </w:rPr>
        <w:t>у, п</w:t>
      </w:r>
      <w:r w:rsidR="007C6616" w:rsidRPr="007C6616">
        <w:rPr>
          <w:rFonts w:eastAsia="Calibri"/>
          <w:sz w:val="26"/>
          <w:szCs w:val="26"/>
          <w:lang w:eastAsia="en-US"/>
        </w:rPr>
        <w:t>редседател</w:t>
      </w:r>
      <w:r w:rsidR="007C6616">
        <w:rPr>
          <w:rFonts w:eastAsia="Calibri"/>
          <w:sz w:val="26"/>
          <w:szCs w:val="26"/>
          <w:lang w:eastAsia="en-US"/>
        </w:rPr>
        <w:t>я</w:t>
      </w:r>
      <w:r w:rsidR="007C6616" w:rsidRPr="007C6616">
        <w:rPr>
          <w:rFonts w:eastAsia="Calibri"/>
          <w:sz w:val="26"/>
          <w:szCs w:val="26"/>
          <w:lang w:eastAsia="en-US"/>
        </w:rPr>
        <w:t xml:space="preserve"> Иркутской областной организации Профсоюза работников народного образования и науки РФ</w:t>
      </w:r>
      <w:r w:rsidR="007C6616">
        <w:rPr>
          <w:rFonts w:eastAsia="Calibri"/>
          <w:sz w:val="26"/>
          <w:szCs w:val="26"/>
          <w:lang w:eastAsia="en-US"/>
        </w:rPr>
        <w:t>.</w:t>
      </w:r>
    </w:p>
    <w:p w14:paraId="40776859" w14:textId="77777777" w:rsidR="007D35FB" w:rsidRDefault="007D35FB" w:rsidP="006022FF">
      <w:pPr>
        <w:pStyle w:val="a6"/>
        <w:spacing w:after="120"/>
        <w:ind w:left="0" w:firstLine="567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Список делегатов и выписку из протокола об избрании </w:t>
      </w:r>
      <w:r w:rsidR="00C12F5A">
        <w:rPr>
          <w:rFonts w:eastAsia="Calibri"/>
          <w:sz w:val="26"/>
          <w:szCs w:val="26"/>
          <w:lang w:eastAsia="en-US"/>
        </w:rPr>
        <w:t xml:space="preserve">делегатов </w:t>
      </w:r>
      <w:r w:rsidR="00B71F38">
        <w:rPr>
          <w:rFonts w:eastAsia="Calibri"/>
          <w:sz w:val="26"/>
          <w:szCs w:val="26"/>
          <w:lang w:eastAsia="en-US"/>
        </w:rPr>
        <w:t xml:space="preserve">в установленные сроки </w:t>
      </w:r>
      <w:r>
        <w:rPr>
          <w:rFonts w:eastAsia="Calibri"/>
          <w:sz w:val="26"/>
          <w:szCs w:val="26"/>
          <w:lang w:eastAsia="en-US"/>
        </w:rPr>
        <w:t xml:space="preserve">направить в Департамент организационной работы Аппарата ФНПР. </w:t>
      </w:r>
    </w:p>
    <w:p w14:paraId="3FEAF4BA" w14:textId="77777777" w:rsidR="009351DC" w:rsidRDefault="009351DC" w:rsidP="00C12F5A">
      <w:pPr>
        <w:pStyle w:val="a6"/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 Контроль за исполнением настоящего постановления возло</w:t>
      </w:r>
      <w:r w:rsidR="0011344D">
        <w:rPr>
          <w:rFonts w:eastAsia="Calibri"/>
          <w:sz w:val="26"/>
          <w:szCs w:val="26"/>
          <w:lang w:eastAsia="en-US"/>
        </w:rPr>
        <w:t>жить на председателя Коротких А.А.</w:t>
      </w:r>
    </w:p>
    <w:p w14:paraId="33BB479B" w14:textId="77777777" w:rsidR="00DB7607" w:rsidRDefault="00DB7607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14:paraId="32B6DC74" w14:textId="77777777" w:rsidR="007D35FB" w:rsidRPr="00DB7607" w:rsidRDefault="007D35FB" w:rsidP="00370AA1">
      <w:pPr>
        <w:pStyle w:val="a6"/>
        <w:spacing w:line="288" w:lineRule="auto"/>
        <w:ind w:left="0"/>
        <w:jc w:val="both"/>
        <w:rPr>
          <w:sz w:val="26"/>
          <w:szCs w:val="26"/>
        </w:rPr>
      </w:pPr>
    </w:p>
    <w:p w14:paraId="2C340B22" w14:textId="77777777" w:rsidR="00C11DCF" w:rsidRPr="00313908" w:rsidRDefault="00C11DCF" w:rsidP="007C6616">
      <w:pPr>
        <w:pStyle w:val="a6"/>
        <w:spacing w:line="288" w:lineRule="auto"/>
        <w:ind w:left="0"/>
        <w:jc w:val="both"/>
        <w:rPr>
          <w:sz w:val="26"/>
          <w:szCs w:val="26"/>
        </w:rPr>
      </w:pPr>
      <w:r w:rsidRPr="00313908">
        <w:rPr>
          <w:sz w:val="26"/>
          <w:szCs w:val="26"/>
        </w:rPr>
        <w:t xml:space="preserve">Председатель     </w:t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</w:r>
      <w:r w:rsidRPr="00313908">
        <w:rPr>
          <w:sz w:val="26"/>
          <w:szCs w:val="26"/>
        </w:rPr>
        <w:tab/>
        <w:t xml:space="preserve">                                  </w:t>
      </w:r>
      <w:r w:rsidR="00313908">
        <w:rPr>
          <w:sz w:val="26"/>
          <w:szCs w:val="26"/>
        </w:rPr>
        <w:t xml:space="preserve">     </w:t>
      </w:r>
      <w:r w:rsidRPr="00313908">
        <w:rPr>
          <w:sz w:val="26"/>
          <w:szCs w:val="26"/>
        </w:rPr>
        <w:t xml:space="preserve">  </w:t>
      </w:r>
      <w:r w:rsidR="00370AA1" w:rsidRPr="00313908">
        <w:rPr>
          <w:sz w:val="26"/>
          <w:szCs w:val="26"/>
        </w:rPr>
        <w:t xml:space="preserve">          </w:t>
      </w:r>
      <w:r w:rsidR="00C969AC">
        <w:rPr>
          <w:sz w:val="26"/>
          <w:szCs w:val="26"/>
          <w:lang w:val="en-US"/>
        </w:rPr>
        <w:t xml:space="preserve">           </w:t>
      </w:r>
      <w:r w:rsidRPr="00313908">
        <w:rPr>
          <w:sz w:val="26"/>
          <w:szCs w:val="26"/>
        </w:rPr>
        <w:t>А.А.</w:t>
      </w:r>
      <w:r w:rsidR="00004A59">
        <w:rPr>
          <w:sz w:val="26"/>
          <w:szCs w:val="26"/>
        </w:rPr>
        <w:t xml:space="preserve"> </w:t>
      </w:r>
      <w:r w:rsidRPr="00313908">
        <w:rPr>
          <w:sz w:val="26"/>
          <w:szCs w:val="26"/>
        </w:rPr>
        <w:t>Коротких</w:t>
      </w:r>
    </w:p>
    <w:sectPr w:rsidR="00C11DCF" w:rsidRPr="00313908" w:rsidSect="00AF44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CF"/>
    <w:rsid w:val="00004A59"/>
    <w:rsid w:val="00033245"/>
    <w:rsid w:val="000B49B4"/>
    <w:rsid w:val="00100AFF"/>
    <w:rsid w:val="0010665C"/>
    <w:rsid w:val="0011344D"/>
    <w:rsid w:val="00126CF7"/>
    <w:rsid w:val="001570DA"/>
    <w:rsid w:val="001576CE"/>
    <w:rsid w:val="001842F4"/>
    <w:rsid w:val="001D435B"/>
    <w:rsid w:val="001D5AA0"/>
    <w:rsid w:val="00215264"/>
    <w:rsid w:val="00226453"/>
    <w:rsid w:val="0029460D"/>
    <w:rsid w:val="002D0C6B"/>
    <w:rsid w:val="002F7891"/>
    <w:rsid w:val="00302A5A"/>
    <w:rsid w:val="00313908"/>
    <w:rsid w:val="00357B35"/>
    <w:rsid w:val="00370AA1"/>
    <w:rsid w:val="00370B2B"/>
    <w:rsid w:val="003825B9"/>
    <w:rsid w:val="00417725"/>
    <w:rsid w:val="0044273D"/>
    <w:rsid w:val="004A6FEC"/>
    <w:rsid w:val="004F79B1"/>
    <w:rsid w:val="005B4B02"/>
    <w:rsid w:val="005B5A15"/>
    <w:rsid w:val="005C4B12"/>
    <w:rsid w:val="005F4F56"/>
    <w:rsid w:val="006022FF"/>
    <w:rsid w:val="006035C5"/>
    <w:rsid w:val="00606B60"/>
    <w:rsid w:val="0063732E"/>
    <w:rsid w:val="00670B4C"/>
    <w:rsid w:val="006D5897"/>
    <w:rsid w:val="0076101D"/>
    <w:rsid w:val="007C6616"/>
    <w:rsid w:val="007D35FB"/>
    <w:rsid w:val="007E6E5D"/>
    <w:rsid w:val="00866CEE"/>
    <w:rsid w:val="008B7EC4"/>
    <w:rsid w:val="00902380"/>
    <w:rsid w:val="00902A4D"/>
    <w:rsid w:val="009351DC"/>
    <w:rsid w:val="0096566C"/>
    <w:rsid w:val="009921D6"/>
    <w:rsid w:val="00A110FD"/>
    <w:rsid w:val="00A603E6"/>
    <w:rsid w:val="00AF4462"/>
    <w:rsid w:val="00B46D45"/>
    <w:rsid w:val="00B71F38"/>
    <w:rsid w:val="00BB1811"/>
    <w:rsid w:val="00C11DCF"/>
    <w:rsid w:val="00C12F5A"/>
    <w:rsid w:val="00C969AC"/>
    <w:rsid w:val="00CA4CE7"/>
    <w:rsid w:val="00CC5050"/>
    <w:rsid w:val="00D60B45"/>
    <w:rsid w:val="00DB7607"/>
    <w:rsid w:val="00E23FD7"/>
    <w:rsid w:val="00E64566"/>
    <w:rsid w:val="00E7552D"/>
    <w:rsid w:val="00E861A7"/>
    <w:rsid w:val="00E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7D70"/>
  <w15:docId w15:val="{A5974DF4-28E2-403B-9075-01EFAD38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C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1D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DCF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5"/>
    <w:rsid w:val="00C1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1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AA0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1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Lyubov Chistyakova</cp:lastModifiedBy>
  <cp:revision>4</cp:revision>
  <cp:lastPrinted>2021-04-14T08:28:00Z</cp:lastPrinted>
  <dcterms:created xsi:type="dcterms:W3CDTF">2023-11-24T01:55:00Z</dcterms:created>
  <dcterms:modified xsi:type="dcterms:W3CDTF">2023-11-26T10:59:00Z</dcterms:modified>
</cp:coreProperties>
</file>