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30" w:rsidRPr="006D6730" w:rsidRDefault="006D6730" w:rsidP="006D6730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730">
        <w:rPr>
          <w:rFonts w:ascii="Times New Roman" w:hAnsi="Times New Roman"/>
          <w:bCs/>
          <w:sz w:val="24"/>
          <w:szCs w:val="24"/>
        </w:rPr>
        <w:t>Приложение</w:t>
      </w:r>
    </w:p>
    <w:p w:rsidR="006D6730" w:rsidRPr="006D6730" w:rsidRDefault="006D6730" w:rsidP="006D6730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730">
        <w:rPr>
          <w:rFonts w:ascii="Times New Roman" w:hAnsi="Times New Roman"/>
          <w:bCs/>
          <w:sz w:val="24"/>
          <w:szCs w:val="24"/>
        </w:rPr>
        <w:t>к постановлению Совета</w:t>
      </w:r>
    </w:p>
    <w:p w:rsidR="006D6730" w:rsidRPr="006D6730" w:rsidRDefault="006D6730" w:rsidP="006D6730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730">
        <w:rPr>
          <w:rFonts w:ascii="Times New Roman" w:hAnsi="Times New Roman"/>
          <w:bCs/>
          <w:sz w:val="24"/>
          <w:szCs w:val="24"/>
        </w:rPr>
        <w:t xml:space="preserve">Иркутского Профобъединения </w:t>
      </w:r>
    </w:p>
    <w:p w:rsidR="006D6730" w:rsidRDefault="006D6730" w:rsidP="006D6730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D6730">
        <w:rPr>
          <w:rFonts w:ascii="Times New Roman" w:hAnsi="Times New Roman"/>
          <w:bCs/>
          <w:sz w:val="24"/>
          <w:szCs w:val="24"/>
        </w:rPr>
        <w:t>от 23 ноября 2023 г. № X-5</w:t>
      </w:r>
    </w:p>
    <w:p w:rsidR="006D6730" w:rsidRPr="006D6730" w:rsidRDefault="006D6730" w:rsidP="006D6730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619CD" w:rsidRDefault="000619CD" w:rsidP="000619C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19CD">
        <w:rPr>
          <w:rFonts w:ascii="Times New Roman" w:hAnsi="Times New Roman"/>
          <w:b/>
          <w:bCs/>
          <w:sz w:val="28"/>
          <w:szCs w:val="28"/>
        </w:rPr>
        <w:t>СОЮЗ «ИРКУТСКОЕ ОБЛАСТНОЕ ОБЪЕДИНЕНИЕ ОРГАНИЗАЦИЙ ПРОФСОЮЗОВ»</w:t>
      </w:r>
    </w:p>
    <w:p w:rsidR="000619CD" w:rsidRDefault="000619CD" w:rsidP="000619C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619CD" w:rsidRPr="000619CD" w:rsidRDefault="000619CD" w:rsidP="000619C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19CD">
        <w:rPr>
          <w:rFonts w:ascii="Times New Roman" w:hAnsi="Times New Roman"/>
          <w:b/>
          <w:bCs/>
          <w:sz w:val="28"/>
          <w:szCs w:val="28"/>
        </w:rPr>
        <w:t>ПЛАН</w:t>
      </w:r>
    </w:p>
    <w:p w:rsidR="000619CD" w:rsidRPr="000619CD" w:rsidRDefault="000619CD" w:rsidP="000619C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19CD">
        <w:rPr>
          <w:rFonts w:ascii="Times New Roman" w:hAnsi="Times New Roman"/>
          <w:b/>
          <w:bCs/>
          <w:sz w:val="28"/>
          <w:szCs w:val="28"/>
        </w:rPr>
        <w:t xml:space="preserve">ПРАКТИЧЕСКИХ ДЕЙСТВИЙ ПО РЕАЛИЗАЦИИ </w:t>
      </w:r>
    </w:p>
    <w:p w:rsidR="0079451A" w:rsidRDefault="000619CD" w:rsidP="000619CD">
      <w:pPr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19CD">
        <w:rPr>
          <w:rFonts w:ascii="Times New Roman" w:hAnsi="Times New Roman"/>
          <w:b/>
          <w:bCs/>
          <w:sz w:val="28"/>
          <w:szCs w:val="28"/>
        </w:rPr>
        <w:t>РЕШЕНИЙ X СЪЕЗДА ФНПР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19CD" w:rsidRPr="000619CD" w:rsidRDefault="000619CD" w:rsidP="000619CD">
      <w:pPr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619CD">
        <w:rPr>
          <w:rFonts w:ascii="Times New Roman" w:hAnsi="Times New Roman"/>
          <w:bCs/>
          <w:sz w:val="28"/>
          <w:szCs w:val="28"/>
        </w:rPr>
        <w:t xml:space="preserve">Х съезд Федерации Независимых Профсоюзов России утвердил Программу «За справедливую экономику!», принял резолюции по ключевым проблемам социально-экономического развития страны и профсоюзного движения России и поручил членским организациям обеспечить практическую реализацию Программы ФНПР. </w:t>
      </w:r>
    </w:p>
    <w:p w:rsidR="000619CD" w:rsidRDefault="000619CD" w:rsidP="000619CD">
      <w:pPr>
        <w:spacing w:before="0" w:after="0" w:line="240" w:lineRule="auto"/>
        <w:ind w:left="0" w:firstLine="714"/>
        <w:jc w:val="both"/>
        <w:rPr>
          <w:rFonts w:ascii="Times New Roman" w:hAnsi="Times New Roman"/>
          <w:bCs/>
          <w:sz w:val="28"/>
          <w:szCs w:val="28"/>
        </w:rPr>
      </w:pPr>
      <w:r w:rsidRPr="000619CD">
        <w:rPr>
          <w:rFonts w:ascii="Times New Roman" w:hAnsi="Times New Roman"/>
          <w:bCs/>
          <w:sz w:val="28"/>
          <w:szCs w:val="28"/>
        </w:rPr>
        <w:t>Союз «Иркутское областное объединение организаций профсоюзов» считает необходимым добиваться построения в Иркутской области справедливой экономики на основе изложенных в Программе «За справедливую экономику!» целей, задач и принципов.</w:t>
      </w:r>
    </w:p>
    <w:p w:rsidR="004901E1" w:rsidRDefault="000619CD" w:rsidP="00A374A2">
      <w:pPr>
        <w:spacing w:before="0" w:after="0" w:line="240" w:lineRule="auto"/>
        <w:ind w:left="0" w:firstLine="714"/>
        <w:jc w:val="both"/>
        <w:rPr>
          <w:rFonts w:ascii="Times New Roman" w:hAnsi="Times New Roman"/>
          <w:bCs/>
          <w:sz w:val="28"/>
          <w:szCs w:val="28"/>
        </w:rPr>
        <w:sectPr w:rsidR="004901E1" w:rsidSect="000619CD">
          <w:footerReference w:type="default" r:id="rId7"/>
          <w:pgSz w:w="16838" w:h="11906" w:orient="landscape" w:code="9"/>
          <w:pgMar w:top="1134" w:right="1134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Pr="000619CD">
        <w:rPr>
          <w:rFonts w:ascii="Times New Roman" w:hAnsi="Times New Roman"/>
          <w:bCs/>
          <w:sz w:val="28"/>
          <w:szCs w:val="28"/>
        </w:rPr>
        <w:t xml:space="preserve"> XXVI отчётно-выборной Конференции</w:t>
      </w:r>
      <w:r>
        <w:rPr>
          <w:rFonts w:ascii="Times New Roman" w:hAnsi="Times New Roman"/>
          <w:bCs/>
          <w:sz w:val="28"/>
          <w:szCs w:val="28"/>
        </w:rPr>
        <w:t xml:space="preserve"> № XXVI-10 от 07</w:t>
      </w:r>
      <w:r w:rsidRPr="000619CD">
        <w:rPr>
          <w:rFonts w:ascii="Times New Roman" w:hAnsi="Times New Roman"/>
          <w:bCs/>
          <w:sz w:val="28"/>
          <w:szCs w:val="28"/>
        </w:rPr>
        <w:t xml:space="preserve"> февраля 2020 года</w:t>
      </w:r>
      <w:r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A374A2">
        <w:rPr>
          <w:rFonts w:ascii="Times New Roman" w:hAnsi="Times New Roman"/>
          <w:bCs/>
          <w:sz w:val="28"/>
          <w:szCs w:val="28"/>
        </w:rPr>
        <w:t>Программа</w:t>
      </w:r>
      <w:r w:rsidR="00A374A2" w:rsidRPr="00A374A2">
        <w:rPr>
          <w:rFonts w:ascii="Times New Roman" w:hAnsi="Times New Roman"/>
          <w:bCs/>
          <w:sz w:val="28"/>
          <w:szCs w:val="28"/>
        </w:rPr>
        <w:t xml:space="preserve"> реализации решений Х съезда ФНПР» Союза «Иркутское областное объединение организаций профсоюзов»</w:t>
      </w:r>
      <w:r w:rsidR="004901E1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386"/>
        <w:gridCol w:w="6201"/>
      </w:tblGrid>
      <w:tr w:rsidR="004901E1" w:rsidRPr="004901E1" w:rsidTr="008E2D73">
        <w:tc>
          <w:tcPr>
            <w:tcW w:w="3256" w:type="dxa"/>
          </w:tcPr>
          <w:p w:rsidR="004901E1" w:rsidRPr="004901E1" w:rsidRDefault="004901E1" w:rsidP="004901E1">
            <w:pPr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5386" w:type="dxa"/>
          </w:tcPr>
          <w:p w:rsidR="004901E1" w:rsidRPr="004901E1" w:rsidRDefault="004901E1" w:rsidP="004901E1">
            <w:pPr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201" w:type="dxa"/>
          </w:tcPr>
          <w:p w:rsidR="004901E1" w:rsidRPr="004901E1" w:rsidRDefault="004901E1" w:rsidP="004901E1">
            <w:pPr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 действий</w:t>
            </w:r>
          </w:p>
        </w:tc>
      </w:tr>
      <w:tr w:rsidR="004901E1" w:rsidRPr="008E2D73" w:rsidTr="006E4521">
        <w:tc>
          <w:tcPr>
            <w:tcW w:w="14843" w:type="dxa"/>
            <w:gridSpan w:val="3"/>
          </w:tcPr>
          <w:p w:rsidR="004901E1" w:rsidRPr="008E2D73" w:rsidRDefault="008E2D73" w:rsidP="008E2D73">
            <w:pPr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D73">
              <w:rPr>
                <w:rFonts w:ascii="Times New Roman" w:hAnsi="Times New Roman"/>
                <w:b/>
                <w:bCs/>
                <w:sz w:val="24"/>
                <w:szCs w:val="24"/>
              </w:rPr>
              <w:t>Каждому работни</w:t>
            </w:r>
            <w:r w:rsidR="00203DBB">
              <w:rPr>
                <w:rFonts w:ascii="Times New Roman" w:hAnsi="Times New Roman"/>
                <w:b/>
                <w:bCs/>
                <w:sz w:val="24"/>
                <w:szCs w:val="24"/>
              </w:rPr>
              <w:t>ку – достойную заработную плату</w:t>
            </w:r>
          </w:p>
        </w:tc>
      </w:tr>
      <w:tr w:rsidR="004901E1" w:rsidRPr="004901E1" w:rsidTr="008E2D73">
        <w:tc>
          <w:tcPr>
            <w:tcW w:w="3256" w:type="dxa"/>
          </w:tcPr>
          <w:p w:rsidR="004901E1" w:rsidRPr="004901E1" w:rsidRDefault="008E2D7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D73">
              <w:rPr>
                <w:rFonts w:ascii="Times New Roman" w:hAnsi="Times New Roman"/>
                <w:bCs/>
                <w:sz w:val="24"/>
                <w:szCs w:val="24"/>
              </w:rPr>
              <w:t>Установление</w:t>
            </w:r>
            <w:r w:rsidRPr="008E2D7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достойной</w:t>
            </w:r>
            <w:r w:rsidRPr="008E2D73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заработной платы, соответствующей принципу равной оплаты за труд равной ценности, размер которой устанавливается объективно в зависимости от уровня квалификации работника, сложности, качества и количества выполняемой работы и обеспечивает экономическую свободу и духовное развитие работающему человеку</w:t>
            </w:r>
          </w:p>
        </w:tc>
        <w:tc>
          <w:tcPr>
            <w:tcW w:w="5386" w:type="dxa"/>
          </w:tcPr>
          <w:p w:rsidR="004901E1" w:rsidRPr="004901E1" w:rsidRDefault="008E2D7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Pr="008E2D73">
              <w:rPr>
                <w:rFonts w:ascii="Times New Roman" w:hAnsi="Times New Roman"/>
                <w:bCs/>
                <w:sz w:val="24"/>
                <w:szCs w:val="24"/>
              </w:rPr>
              <w:t xml:space="preserve">   государственных гарантий по оплате труда, в том числе с учетом правовой позиции КС РФ, изложенной в Постановлениях от 7 декабря 2017 года № 38-П, от 11 апреля 2019 г. № 17-П и от 16 декабря 2019 г. № 40-П</w:t>
            </w:r>
          </w:p>
        </w:tc>
        <w:tc>
          <w:tcPr>
            <w:tcW w:w="6201" w:type="dxa"/>
          </w:tcPr>
          <w:p w:rsidR="004901E1" w:rsidRPr="004901E1" w:rsidRDefault="002F0BFF" w:rsidP="002F0BF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мониторинг оплаты труда</w:t>
            </w:r>
            <w:r w:rsidR="009A2EE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Постановлений КС РФ: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2EED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заработной платы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 ниже МРОТ с применением коэффициентов и северных надбавок</w:t>
            </w:r>
            <w:r w:rsidR="009A2EED">
              <w:rPr>
                <w:rFonts w:ascii="Times New Roman" w:hAnsi="Times New Roman"/>
                <w:bCs/>
                <w:sz w:val="24"/>
                <w:szCs w:val="24"/>
              </w:rPr>
              <w:t>, выплаты за сверхурочную и работу в выходные и праздничные дни сверх МРОТ и др.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901E1" w:rsidRPr="004901E1" w:rsidTr="008E2D73">
        <w:tc>
          <w:tcPr>
            <w:tcW w:w="3256" w:type="dxa"/>
          </w:tcPr>
          <w:p w:rsidR="004901E1" w:rsidRPr="004901E1" w:rsidRDefault="004901E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4901E1" w:rsidRPr="004901E1" w:rsidRDefault="009A2EED" w:rsidP="009A2EE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Установление минимальной заработной платы</w:t>
            </w:r>
            <w:r w:rsidR="008E2D73" w:rsidRPr="008E2D73">
              <w:rPr>
                <w:rFonts w:ascii="Times New Roman" w:hAnsi="Times New Roman"/>
                <w:bCs/>
                <w:sz w:val="24"/>
                <w:szCs w:val="24"/>
              </w:rPr>
              <w:t xml:space="preserve"> в Иркутской области</w:t>
            </w:r>
          </w:p>
        </w:tc>
        <w:tc>
          <w:tcPr>
            <w:tcW w:w="6201" w:type="dxa"/>
          </w:tcPr>
          <w:p w:rsidR="004901E1" w:rsidRPr="004901E1" w:rsidRDefault="009A2EED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Ежегодное заключение</w:t>
            </w:r>
            <w:r w:rsidRPr="008E2D73">
              <w:rPr>
                <w:rFonts w:ascii="Times New Roman" w:hAnsi="Times New Roman"/>
                <w:bCs/>
                <w:sz w:val="24"/>
                <w:szCs w:val="24"/>
              </w:rPr>
              <w:t xml:space="preserve"> Регионального соглашения о минимальной заработной плате в Иркутской области на уровне не ниже величины прожиточного минимума (с учетом природно-климатических условий) с поэтапным переходом на уровень не ниже величины минимального потребительского бюджета</w:t>
            </w:r>
          </w:p>
        </w:tc>
      </w:tr>
      <w:tr w:rsidR="004901E1" w:rsidRPr="004901E1" w:rsidTr="008E2D73">
        <w:tc>
          <w:tcPr>
            <w:tcW w:w="3256" w:type="dxa"/>
          </w:tcPr>
          <w:p w:rsidR="004901E1" w:rsidRPr="004901E1" w:rsidRDefault="004901E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4901E1" w:rsidRPr="004901E1" w:rsidRDefault="009A2EED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 w:rsidR="008E2D73" w:rsidRPr="008E2D73">
              <w:rPr>
                <w:rFonts w:ascii="Times New Roman" w:hAnsi="Times New Roman"/>
                <w:bCs/>
                <w:sz w:val="24"/>
                <w:szCs w:val="24"/>
              </w:rPr>
              <w:t xml:space="preserve"> оплаты труда работников организаций различных форм собственности</w:t>
            </w:r>
          </w:p>
        </w:tc>
        <w:tc>
          <w:tcPr>
            <w:tcW w:w="6201" w:type="dxa"/>
          </w:tcPr>
          <w:p w:rsidR="00FE6F46" w:rsidRDefault="009A2EED" w:rsidP="009A2EE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режиме консультаций обсудить с Правительством Иркутской области механизмы повышения оплаты труда работников бюджетной сферы экономики.</w:t>
            </w:r>
          </w:p>
          <w:p w:rsidR="004901E1" w:rsidRPr="004901E1" w:rsidRDefault="00FE6F46" w:rsidP="009A2EE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F46">
              <w:rPr>
                <w:rFonts w:ascii="Times New Roman" w:hAnsi="Times New Roman"/>
                <w:bCs/>
                <w:sz w:val="24"/>
                <w:szCs w:val="24"/>
              </w:rPr>
              <w:t>Устанавливать в коллективных договорах и соглашениях минимальные тарифные ставки заработной платы, минимальные оклады (должностные оклады) не ниже минимального размера оплаты труда, установленного одновременно на всей территории Российской Федерации федеральным законом.</w:t>
            </w:r>
            <w:r w:rsidR="009A2EE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4901E1" w:rsidRPr="004901E1" w:rsidTr="008E2D73">
        <w:tc>
          <w:tcPr>
            <w:tcW w:w="3256" w:type="dxa"/>
          </w:tcPr>
          <w:p w:rsidR="004901E1" w:rsidRPr="004901E1" w:rsidRDefault="004901E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4901E1" w:rsidRPr="004901E1" w:rsidRDefault="0003103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8E2D73" w:rsidRPr="008E2D73">
              <w:rPr>
                <w:rFonts w:ascii="Times New Roman" w:hAnsi="Times New Roman"/>
                <w:bCs/>
                <w:sz w:val="24"/>
                <w:szCs w:val="24"/>
              </w:rPr>
              <w:t xml:space="preserve"> своевременной выплаты заработной платы и иных выплат работникам в полном объеме в органи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зациях любых форм собственности</w:t>
            </w:r>
          </w:p>
        </w:tc>
        <w:tc>
          <w:tcPr>
            <w:tcW w:w="6201" w:type="dxa"/>
          </w:tcPr>
          <w:p w:rsidR="004901E1" w:rsidRDefault="0003103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031">
              <w:rPr>
                <w:rFonts w:ascii="Times New Roman" w:hAnsi="Times New Roman"/>
                <w:bCs/>
                <w:sz w:val="24"/>
                <w:szCs w:val="24"/>
              </w:rPr>
              <w:t>Проводить мониторинг обеспечения своевременной и в полном объёме выплаты заработной платы в организациях всех форм собственности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1031" w:rsidRPr="004901E1" w:rsidRDefault="0003103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Участвовать в заседаниях МВК по обеспечению прав граждан на вознаграждение за труд</w:t>
            </w:r>
          </w:p>
        </w:tc>
      </w:tr>
      <w:tr w:rsidR="004901E1" w:rsidRPr="004901E1" w:rsidTr="008E2D73">
        <w:tc>
          <w:tcPr>
            <w:tcW w:w="3256" w:type="dxa"/>
          </w:tcPr>
          <w:p w:rsidR="004901E1" w:rsidRPr="004901E1" w:rsidRDefault="004901E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4901E1" w:rsidRPr="004901E1" w:rsidRDefault="00B77947" w:rsidP="00B77947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и</w:t>
            </w:r>
            <w:r w:rsidR="002F0BFF" w:rsidRPr="002F0BFF">
              <w:rPr>
                <w:rFonts w:ascii="Times New Roman" w:hAnsi="Times New Roman"/>
                <w:bCs/>
                <w:sz w:val="24"/>
                <w:szCs w:val="24"/>
              </w:rPr>
              <w:t>ндексации заработной платы, увеличения фондов оплаты труда государственных и муниципальных учреждений на уров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ень не ниже величины индексации</w:t>
            </w:r>
            <w:r w:rsidR="0057474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7474C" w:rsidRPr="002F0B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474C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 w:rsidR="0057474C" w:rsidRPr="002F0BFF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повышения уровня реального содержания заработной платы работников</w:t>
            </w:r>
          </w:p>
        </w:tc>
        <w:tc>
          <w:tcPr>
            <w:tcW w:w="6201" w:type="dxa"/>
          </w:tcPr>
          <w:p w:rsidR="004901E1" w:rsidRDefault="00B77947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947">
              <w:rPr>
                <w:rFonts w:ascii="Times New Roman" w:hAnsi="Times New Roman"/>
                <w:bCs/>
                <w:sz w:val="24"/>
                <w:szCs w:val="24"/>
              </w:rPr>
              <w:t>Проводить мониторинг установления порядка индексации заработной платы в соглашениях и коллективных договорах.</w:t>
            </w:r>
          </w:p>
          <w:p w:rsidR="00B77947" w:rsidRPr="004901E1" w:rsidRDefault="00B77947" w:rsidP="00B77947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готовить предложения о проведении индексации заработной платы в бюджетной сфере для рассмотрения на заседаниях рабочих групп и трёхсторонней комиссии Иркутской области по регулированию социально-трудовых отношений.  </w:t>
            </w:r>
          </w:p>
        </w:tc>
      </w:tr>
      <w:tr w:rsidR="004901E1" w:rsidRPr="004901E1" w:rsidTr="008E2D73">
        <w:tc>
          <w:tcPr>
            <w:tcW w:w="3256" w:type="dxa"/>
          </w:tcPr>
          <w:p w:rsidR="004901E1" w:rsidRPr="004901E1" w:rsidRDefault="004901E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4901E1" w:rsidRPr="004901E1" w:rsidRDefault="001B079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 w:rsidR="002F0BFF" w:rsidRPr="002F0BFF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дифференциации заработной платы в зависимости от уровня квалификации работника, сложности, качества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количества выполняемой работы, </w:t>
            </w:r>
            <w:r w:rsidRPr="001B079F">
              <w:rPr>
                <w:rFonts w:ascii="Times New Roman" w:hAnsi="Times New Roman"/>
                <w:bCs/>
                <w:sz w:val="24"/>
                <w:szCs w:val="24"/>
              </w:rPr>
              <w:t>установления окладов (должностных окладов),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</w:t>
            </w:r>
          </w:p>
        </w:tc>
        <w:tc>
          <w:tcPr>
            <w:tcW w:w="6201" w:type="dxa"/>
          </w:tcPr>
          <w:p w:rsidR="004901E1" w:rsidRDefault="001B079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79F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мониторинг установления систем оплаты труда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коллективных договорах и </w:t>
            </w:r>
            <w:r w:rsidRPr="001B079F">
              <w:rPr>
                <w:rFonts w:ascii="Times New Roman" w:hAnsi="Times New Roman"/>
                <w:bCs/>
                <w:sz w:val="24"/>
                <w:szCs w:val="24"/>
              </w:rPr>
              <w:t>соглашениях.</w:t>
            </w:r>
          </w:p>
          <w:p w:rsidR="001B079F" w:rsidRPr="004901E1" w:rsidRDefault="0009056A" w:rsidP="0009056A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выполнения указа Губернатора Иркутской области и приказов министерства труда и занятости Иркутской области об обеспечении </w:t>
            </w:r>
            <w:r w:rsidR="0057474C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минимальных размеров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дифференциации в оплате труда работников государственных учреждений. 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2F0BF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2F0BFF" w:rsidRPr="002F0BFF" w:rsidRDefault="0057474C" w:rsidP="0057474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</w:t>
            </w:r>
            <w:r w:rsidR="002F0BFF" w:rsidRPr="002F0BFF">
              <w:rPr>
                <w:rFonts w:ascii="Times New Roman" w:hAnsi="Times New Roman"/>
                <w:bCs/>
                <w:sz w:val="24"/>
                <w:szCs w:val="24"/>
              </w:rPr>
              <w:t xml:space="preserve"> структ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уры заработной платы, увеличение</w:t>
            </w:r>
            <w:r w:rsidR="002F0BFF" w:rsidRPr="002F0BFF">
              <w:rPr>
                <w:rFonts w:ascii="Times New Roman" w:hAnsi="Times New Roman"/>
                <w:bCs/>
                <w:sz w:val="24"/>
                <w:szCs w:val="24"/>
              </w:rPr>
              <w:t xml:space="preserve"> в ней гарантированной доли</w:t>
            </w:r>
          </w:p>
        </w:tc>
        <w:tc>
          <w:tcPr>
            <w:tcW w:w="6201" w:type="dxa"/>
          </w:tcPr>
          <w:p w:rsidR="002F0BFF" w:rsidRPr="004901E1" w:rsidRDefault="0057474C" w:rsidP="0057474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74C">
              <w:rPr>
                <w:rFonts w:ascii="Times New Roman" w:hAnsi="Times New Roman"/>
                <w:bCs/>
                <w:sz w:val="24"/>
                <w:szCs w:val="24"/>
              </w:rPr>
              <w:t xml:space="preserve">В режиме консультаций обсудить с Правительством Иркутской области механизмы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увеличения в заработной плате гарантированной доли для</w:t>
            </w:r>
            <w:r w:rsidRPr="0057474C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 бюджетной сферы экономики.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2F0BF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2F0BFF" w:rsidRPr="002F0BFF" w:rsidRDefault="0057474C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 w:rsidR="002F0BFF" w:rsidRPr="002F0BFF">
              <w:rPr>
                <w:rFonts w:ascii="Times New Roman" w:hAnsi="Times New Roman"/>
                <w:bCs/>
                <w:sz w:val="24"/>
                <w:szCs w:val="24"/>
              </w:rPr>
              <w:t>повышенной оплаты труда работников, занятых на работах с вредными и (или) опасными условиями труда, но не ниже размеров, установленных трудовым законодательством и иными нормативными правовыми актами, 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держащими нормы трудового права</w:t>
            </w:r>
          </w:p>
        </w:tc>
        <w:tc>
          <w:tcPr>
            <w:tcW w:w="6201" w:type="dxa"/>
          </w:tcPr>
          <w:p w:rsidR="002F0BFF" w:rsidRDefault="0057474C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74C">
              <w:rPr>
                <w:rFonts w:ascii="Times New Roman" w:hAnsi="Times New Roman"/>
                <w:bCs/>
                <w:sz w:val="24"/>
                <w:szCs w:val="24"/>
              </w:rPr>
              <w:t>Проводить мониторинг установления систем оплаты труда в коллективных договорах и соглашениях.</w:t>
            </w:r>
          </w:p>
          <w:p w:rsidR="0057474C" w:rsidRPr="004901E1" w:rsidRDefault="003E5D83" w:rsidP="003E5D8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Контролировать повышенную оплату</w:t>
            </w:r>
            <w:r w:rsidRPr="003E5D83">
              <w:rPr>
                <w:rFonts w:ascii="Times New Roman" w:hAnsi="Times New Roman"/>
                <w:bCs/>
                <w:sz w:val="24"/>
                <w:szCs w:val="24"/>
              </w:rPr>
              <w:t xml:space="preserve"> труда работников, занятых на работах с вредными и (или) опасными условиями труда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в процессе экспертизы (согласования) проектов нормативно-правовых актов всех уровней. </w:t>
            </w:r>
          </w:p>
        </w:tc>
      </w:tr>
      <w:tr w:rsidR="003E5D83" w:rsidRPr="004901E1" w:rsidTr="00950F32">
        <w:tc>
          <w:tcPr>
            <w:tcW w:w="14843" w:type="dxa"/>
            <w:gridSpan w:val="3"/>
          </w:tcPr>
          <w:p w:rsidR="003E5D83" w:rsidRPr="004901E1" w:rsidRDefault="003E5D83" w:rsidP="003E5D83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D83">
              <w:rPr>
                <w:rFonts w:ascii="Times New Roman" w:hAnsi="Times New Roman"/>
                <w:b/>
                <w:bCs/>
                <w:sz w:val="24"/>
                <w:szCs w:val="24"/>
              </w:rPr>
              <w:t>Каждому т</w:t>
            </w:r>
            <w:r w:rsidR="00203DBB">
              <w:rPr>
                <w:rFonts w:ascii="Times New Roman" w:hAnsi="Times New Roman"/>
                <w:b/>
                <w:bCs/>
                <w:sz w:val="24"/>
                <w:szCs w:val="24"/>
              </w:rPr>
              <w:t>рудящемуся – профсоюзную защиту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3E5D8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E5D83">
              <w:rPr>
                <w:rFonts w:ascii="Times New Roman" w:hAnsi="Times New Roman"/>
                <w:bCs/>
                <w:sz w:val="24"/>
                <w:szCs w:val="24"/>
              </w:rPr>
              <w:t xml:space="preserve">еализация права граждан на труд, стабильную занятость с достойной заработной платой, на объединение, </w:t>
            </w:r>
            <w:r w:rsidRPr="003E5D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защиту профсоюзами и на социальное партнерство независимо от формы занятости.</w:t>
            </w:r>
          </w:p>
        </w:tc>
        <w:tc>
          <w:tcPr>
            <w:tcW w:w="5386" w:type="dxa"/>
          </w:tcPr>
          <w:p w:rsidR="002F0BFF" w:rsidRPr="002F0BFF" w:rsidRDefault="00C7311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 на государ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ственные гарантии в сфере труда</w:t>
            </w:r>
          </w:p>
        </w:tc>
        <w:tc>
          <w:tcPr>
            <w:tcW w:w="6201" w:type="dxa"/>
          </w:tcPr>
          <w:p w:rsidR="002F0BFF" w:rsidRDefault="00C7311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</w:t>
            </w:r>
            <w:r w:rsidR="00A81BF2"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принятии решений </w:t>
            </w: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t>МВК по обеспечению прав граждан на вознаграждение за труд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311F" w:rsidRPr="004901E1" w:rsidRDefault="00C7311F" w:rsidP="00A81BF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</w:t>
            </w:r>
            <w:r w:rsidR="00A81BF2"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принятии решений </w:t>
            </w: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t xml:space="preserve">МВК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снижению теневой занятости населения</w:t>
            </w:r>
            <w:r w:rsidR="00A81B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2F0BF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2F0BFF" w:rsidRPr="002F0BFF" w:rsidRDefault="00C7311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11F">
              <w:rPr>
                <w:rFonts w:ascii="Times New Roman" w:hAnsi="Times New Roman"/>
                <w:bCs/>
                <w:sz w:val="24"/>
                <w:szCs w:val="24"/>
              </w:rPr>
              <w:t>Право на защиту профсоюзами</w:t>
            </w:r>
          </w:p>
        </w:tc>
        <w:tc>
          <w:tcPr>
            <w:tcW w:w="6201" w:type="dxa"/>
          </w:tcPr>
          <w:p w:rsidR="002F0BFF" w:rsidRDefault="00A81BF2" w:rsidP="00A81BF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BF2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 w:rsidRPr="00A81BF2">
              <w:rPr>
                <w:rFonts w:ascii="Times New Roman" w:hAnsi="Times New Roman"/>
                <w:bCs/>
                <w:sz w:val="24"/>
                <w:szCs w:val="24"/>
              </w:rPr>
              <w:t xml:space="preserve"> и принятии решений МВК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охране труда.</w:t>
            </w:r>
          </w:p>
          <w:p w:rsidR="00A81BF2" w:rsidRDefault="00A81BF2" w:rsidP="00A81BF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BF2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 w:rsidRPr="00A81BF2">
              <w:rPr>
                <w:rFonts w:ascii="Times New Roman" w:hAnsi="Times New Roman"/>
                <w:bCs/>
                <w:sz w:val="24"/>
                <w:szCs w:val="24"/>
              </w:rPr>
              <w:t xml:space="preserve"> и принятии решений МВК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детскому оздоровительному отдыху.</w:t>
            </w:r>
          </w:p>
          <w:p w:rsidR="00A81BF2" w:rsidRPr="004901E1" w:rsidRDefault="00C12388" w:rsidP="00A81BF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прав работников при расследовании несчастных случаев</w:t>
            </w:r>
          </w:p>
        </w:tc>
      </w:tr>
      <w:tr w:rsidR="001D519F" w:rsidRPr="004901E1" w:rsidTr="0035246F">
        <w:tc>
          <w:tcPr>
            <w:tcW w:w="14843" w:type="dxa"/>
            <w:gridSpan w:val="3"/>
          </w:tcPr>
          <w:p w:rsidR="001D519F" w:rsidRPr="004901E1" w:rsidRDefault="001D519F" w:rsidP="001D519F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Эффективный социальный диалог – необходимое условие для построения справедливой экономики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1D519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системы социального партнерства</w:t>
            </w:r>
          </w:p>
        </w:tc>
        <w:tc>
          <w:tcPr>
            <w:tcW w:w="5386" w:type="dxa"/>
          </w:tcPr>
          <w:p w:rsidR="001D519F" w:rsidRPr="001D519F" w:rsidRDefault="001D519F" w:rsidP="001D519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>Повышение ответственности сторон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оциального партнёрства за испол</w:t>
            </w: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>нение заключенных ими соглашений</w:t>
            </w:r>
          </w:p>
          <w:p w:rsidR="002F0BFF" w:rsidRPr="002F0BFF" w:rsidRDefault="001D519F" w:rsidP="001D519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6201" w:type="dxa"/>
          </w:tcPr>
          <w:p w:rsidR="001D519F" w:rsidRPr="001D519F" w:rsidRDefault="001D519F" w:rsidP="001D519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 xml:space="preserve">Способствовать развитию системы социального партнерства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региональном, территориальном и локальном уровнях</w:t>
            </w: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социального партнерства.</w:t>
            </w:r>
          </w:p>
          <w:p w:rsidR="002F0BFF" w:rsidRPr="004901E1" w:rsidRDefault="001D519F" w:rsidP="001D519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мониторинг заключения соглашений в сфере труда, а также практики работы трехсторонних комиссий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территориальном уровне</w:t>
            </w: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социального партнерства.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2F0BF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2F0BFF" w:rsidRPr="002F0BFF" w:rsidRDefault="001D519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>Обязательность выполнения решений комиссий по регулированию социально-трудовых отношений органами государственной власти и органами местного самоуправления при принятии нормативных правовых актов в сфере социально-трудовых отношений</w:t>
            </w:r>
          </w:p>
        </w:tc>
        <w:tc>
          <w:tcPr>
            <w:tcW w:w="6201" w:type="dxa"/>
          </w:tcPr>
          <w:p w:rsidR="002F0BFF" w:rsidRPr="004901E1" w:rsidRDefault="001D519F" w:rsidP="001D519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>Проводить мониторинг реализации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 xml:space="preserve"> 35</w:t>
            </w:r>
            <w:r w:rsidR="00740F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>1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Правительством Иркутской области</w:t>
            </w:r>
            <w:r w:rsidRPr="001D519F">
              <w:rPr>
                <w:rFonts w:ascii="Times New Roman" w:hAnsi="Times New Roman"/>
                <w:bCs/>
                <w:sz w:val="24"/>
                <w:szCs w:val="24"/>
              </w:rPr>
              <w:t xml:space="preserve"> и органами местного самоуправления условий для участия соответствующих комиссий по регулированию социально-трудовых отношений в разработке и (или) обсуждении проектов законодательных и иных нормативных правовых актов, программ социально-экономического развития, других актов органов государственной власти и органов местного самоуправления в сфере труда в целях согласования интересов работников (их представителей), работодателей (их представителей) и государства по вопросам регулирования социально-трудовых отношений и связанных с ними экономических отношений.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2F0BF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2F0BFF" w:rsidRPr="002F0BFF" w:rsidRDefault="00740F3A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Принятие мер по развитию социального партнерства в муниципальных образованиях области</w:t>
            </w:r>
          </w:p>
        </w:tc>
        <w:tc>
          <w:tcPr>
            <w:tcW w:w="6201" w:type="dxa"/>
          </w:tcPr>
          <w:p w:rsidR="002F0BFF" w:rsidRPr="004901E1" w:rsidRDefault="00D31760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план работы трехсторонней комиссии Иркутской области по регулированию социально-трудовых отношений вопросов, связанных с принятием мер по развитию социального партнерства в конкретных муниципальных образованиях.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2F0BF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2F0BFF" w:rsidRPr="002F0BFF" w:rsidRDefault="00966DF8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Развивать представительство профсоюзов в комитетах, комиссиях, советах</w:t>
            </w:r>
          </w:p>
        </w:tc>
        <w:tc>
          <w:tcPr>
            <w:tcW w:w="6201" w:type="dxa"/>
          </w:tcPr>
          <w:p w:rsidR="00966DF8" w:rsidRPr="00966DF8" w:rsidRDefault="00966DF8" w:rsidP="00966DF8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DF8">
              <w:rPr>
                <w:rFonts w:ascii="Times New Roman" w:hAnsi="Times New Roman"/>
                <w:bCs/>
                <w:sz w:val="24"/>
                <w:szCs w:val="24"/>
              </w:rPr>
              <w:t>Участие Председателя Иркутского Профобъединения в заседаниях Правительства Иркутской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66DF8">
              <w:rPr>
                <w:rFonts w:ascii="Times New Roman" w:hAnsi="Times New Roman"/>
                <w:bCs/>
                <w:sz w:val="24"/>
                <w:szCs w:val="24"/>
              </w:rPr>
              <w:t>в сессиях Законодательного Собрания Иркутской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66DF8">
              <w:rPr>
                <w:rFonts w:ascii="Times New Roman" w:hAnsi="Times New Roman"/>
                <w:bCs/>
                <w:sz w:val="24"/>
                <w:szCs w:val="24"/>
              </w:rPr>
              <w:t>в заседаниях антикризисного штаба в комиссии при Председателе Правительства Иркутской области</w:t>
            </w:r>
            <w:r w:rsidR="00904CF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F0BFF" w:rsidRPr="004901E1" w:rsidRDefault="00966DF8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6DF8">
              <w:rPr>
                <w:rFonts w:ascii="Times New Roman" w:hAnsi="Times New Roman"/>
                <w:bCs/>
                <w:sz w:val="24"/>
                <w:szCs w:val="24"/>
              </w:rPr>
              <w:t>Участие представителей Иркутского Профобъединения в работе комитетов Законодатель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ного Собрания Иркутской области </w:t>
            </w:r>
            <w:r w:rsidRPr="00966DF8">
              <w:rPr>
                <w:rFonts w:ascii="Times New Roman" w:hAnsi="Times New Roman"/>
                <w:bCs/>
                <w:sz w:val="24"/>
                <w:szCs w:val="24"/>
              </w:rPr>
              <w:t>в работе советов и комиссий, действующих при Губернаторе Иркутской области и при Правительстве Иркутской области, при министерстве труда и занятости Иркутской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66DF8">
              <w:rPr>
                <w:rFonts w:ascii="Times New Roman" w:hAnsi="Times New Roman"/>
                <w:bCs/>
                <w:sz w:val="24"/>
                <w:szCs w:val="24"/>
              </w:rPr>
              <w:t>в работе Общественных советов при исполнительных органах государственной власти</w:t>
            </w:r>
            <w:r w:rsidR="00904CF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04CFC" w:rsidRPr="004901E1" w:rsidTr="0094020D">
        <w:tc>
          <w:tcPr>
            <w:tcW w:w="14843" w:type="dxa"/>
            <w:gridSpan w:val="3"/>
          </w:tcPr>
          <w:p w:rsidR="00904CFC" w:rsidRPr="004901E1" w:rsidRDefault="00904CFC" w:rsidP="00904CFC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Работникам в районах Крайнего Севера и приравненных к ним местностях – га</w:t>
            </w:r>
            <w:r w:rsidR="00203DBB">
              <w:rPr>
                <w:rFonts w:ascii="Times New Roman" w:hAnsi="Times New Roman"/>
                <w:b/>
                <w:bCs/>
                <w:sz w:val="24"/>
                <w:szCs w:val="24"/>
              </w:rPr>
              <w:t>рантии достойной жизни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904CFC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Создание достойных условий для жизни и работы в районах Крайнего Севера и приравненных к ним местностях Иркутской области</w:t>
            </w:r>
          </w:p>
        </w:tc>
        <w:tc>
          <w:tcPr>
            <w:tcW w:w="5386" w:type="dxa"/>
          </w:tcPr>
          <w:p w:rsidR="002F0BFF" w:rsidRPr="002F0BFF" w:rsidRDefault="00904CFC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Разработка предложений по системам мер, стимулирующих трудовую деятельность граждан в районах Крайнего Севера и приравненных к ним местностях,       в том числе путем улучшения качества жизни работников и их семей, проживающих в этих районах</w:t>
            </w:r>
          </w:p>
        </w:tc>
        <w:tc>
          <w:tcPr>
            <w:tcW w:w="6201" w:type="dxa"/>
          </w:tcPr>
          <w:p w:rsidR="00904CFC" w:rsidRPr="00904CFC" w:rsidRDefault="00904CFC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Принять участие в разработке особых подходов к сохранению и формированию социально-бытовой и медицинской инфраструктур, организации оказания медицинской помощи населению, в том числе с применением санитарной авиации и расширением действия программы «Земский доктор» в районах Крайнего Севера и приравненных к ним местностям.</w:t>
            </w:r>
          </w:p>
          <w:p w:rsidR="00904CFC" w:rsidRPr="00904CFC" w:rsidRDefault="00904CFC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Принять участие в разработке предложений по повышению доступности санаторно-курортного лечения работников и организации отдыха детей в районах с благоприятным климатом.</w:t>
            </w:r>
          </w:p>
          <w:p w:rsidR="002F0BFF" w:rsidRDefault="00904CFC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Принять участие в разработке мер государственной поддержки работодателей, осуществляющих деятельность в районах Крайнего Севера и приравненных к ним местностях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94286" w:rsidRPr="004901E1" w:rsidRDefault="00894286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CFC" w:rsidRPr="004901E1" w:rsidTr="008E2D73">
        <w:tc>
          <w:tcPr>
            <w:tcW w:w="3256" w:type="dxa"/>
          </w:tcPr>
          <w:p w:rsidR="00904CFC" w:rsidRPr="004901E1" w:rsidRDefault="00904CFC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904CFC" w:rsidRPr="002F0BFF" w:rsidRDefault="00904CFC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Разработка предложений по  системам мер, стимулирующих трудовую деятельность молодежи в районах Крайнего Севера и приравненных к ним местностях</w:t>
            </w:r>
          </w:p>
        </w:tc>
        <w:tc>
          <w:tcPr>
            <w:tcW w:w="6201" w:type="dxa"/>
          </w:tcPr>
          <w:p w:rsidR="00904CFC" w:rsidRPr="00904CFC" w:rsidRDefault="00904CFC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 xml:space="preserve">Принять участие в подготовке предложений по формированию дополнительных экономических и социальных стимулов привлечения и закрепления молодых кадров (лиц моложе 35 лет) в районах Крайнего Севера и приравненных к ним местностях. </w:t>
            </w:r>
          </w:p>
          <w:p w:rsidR="00904CFC" w:rsidRPr="00904CFC" w:rsidRDefault="00904CFC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Принять участие в разработке рекомендаций по порядку предоставления дополнительных льгот в части получения высшего образования по специальностям, наиболее востребованным на рынке труда в районах Крайнего Севера и приравненных к ним местностях, молодым работникам, приезжающим для работы в северные территории.</w:t>
            </w:r>
          </w:p>
          <w:p w:rsidR="00904CFC" w:rsidRPr="004901E1" w:rsidRDefault="00904CFC" w:rsidP="00904CF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CFC">
              <w:rPr>
                <w:rFonts w:ascii="Times New Roman" w:hAnsi="Times New Roman"/>
                <w:bCs/>
                <w:sz w:val="24"/>
                <w:szCs w:val="24"/>
              </w:rPr>
              <w:t>Принять участие в подготовке предложений по предоставлению права для лиц моложе 35 лет на получение процентной надбавки к заработной плате в полном объеме с первого года работы, если они проживали перед началом трудовой деятельности в районах Крайнего Севера и приравненных к ним местностях не менее пяти лет; по начислению процентной надбавки на стипендию студентам, обучающимся в организациях высшего и среднего образования в районах Крайнего Севера и приравненных к ним местностях.</w:t>
            </w:r>
          </w:p>
        </w:tc>
      </w:tr>
      <w:tr w:rsidR="00904CFC" w:rsidRPr="004901E1" w:rsidTr="008E2D73">
        <w:tc>
          <w:tcPr>
            <w:tcW w:w="3256" w:type="dxa"/>
          </w:tcPr>
          <w:p w:rsidR="00904CFC" w:rsidRPr="004901E1" w:rsidRDefault="00904CFC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904CFC" w:rsidRPr="002F0BFF" w:rsidRDefault="00065133" w:rsidP="0006513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Сохранение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выравнивающих коэффициентов к заработной плате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предприятий, организаций, учреждений всех форм собственности, осуществляющих свою деятельность на территории Иркутской области,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после 1 июля 2022 года</w:t>
            </w:r>
          </w:p>
        </w:tc>
        <w:tc>
          <w:tcPr>
            <w:tcW w:w="6201" w:type="dxa"/>
          </w:tcPr>
          <w:p w:rsidR="00065133" w:rsidRDefault="00065133" w:rsidP="0006513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Принять участие по подготовке предложений по обеспечению 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>преемственност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утрачивающих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1 июля 2022 года 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>силу региональных нормативно-правовых актов и постановлений глав регионов, установивших выравнивающие единые районные коэффициенты к заработной плате работников, и вновь издаваемыми постановлениями Правительства Российской Федерации, устанавливающими размер районного коэффициента и порядок его применения для расчёта заработной платы работников организаций, расположенных в районах Крайнего Севера и приравненных к ним местностях с 1 июля 2022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04CFC" w:rsidRDefault="0006513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Настаивать на обязательном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предварительно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енном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проектов постановлений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Правительства РФ</w:t>
            </w:r>
            <w:r w:rsidRPr="00065133">
              <w:rPr>
                <w:rFonts w:ascii="Times New Roman" w:hAnsi="Times New Roman"/>
                <w:bCs/>
                <w:sz w:val="24"/>
                <w:szCs w:val="24"/>
              </w:rPr>
              <w:t xml:space="preserve">   с участием сторон социального партнерства в целях недопущения рисков снижения достигнутого объема гарантий и компенсаций.</w:t>
            </w:r>
          </w:p>
          <w:p w:rsidR="000A4F33" w:rsidRPr="004901E1" w:rsidRDefault="000A4F3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4F33" w:rsidRPr="004901E1" w:rsidTr="006B5656">
        <w:tc>
          <w:tcPr>
            <w:tcW w:w="14843" w:type="dxa"/>
            <w:gridSpan w:val="3"/>
          </w:tcPr>
          <w:p w:rsidR="000A4F33" w:rsidRPr="004901E1" w:rsidRDefault="000A4F33" w:rsidP="00BD7C64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Гендерное равенство в оплате труда </w:t>
            </w:r>
            <w:r w:rsidR="00203DBB">
              <w:rPr>
                <w:rFonts w:ascii="Times New Roman" w:hAnsi="Times New Roman"/>
                <w:b/>
                <w:bCs/>
                <w:sz w:val="24"/>
                <w:szCs w:val="24"/>
              </w:rPr>
              <w:t>– шаг к благосостоянию общества</w:t>
            </w:r>
          </w:p>
        </w:tc>
      </w:tr>
      <w:tr w:rsidR="00904CFC" w:rsidRPr="004901E1" w:rsidTr="008E2D73">
        <w:tc>
          <w:tcPr>
            <w:tcW w:w="3256" w:type="dxa"/>
          </w:tcPr>
          <w:p w:rsidR="00904CFC" w:rsidRPr="004901E1" w:rsidRDefault="000A4F3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F33">
              <w:rPr>
                <w:rFonts w:ascii="Times New Roman" w:hAnsi="Times New Roman"/>
                <w:bCs/>
                <w:sz w:val="24"/>
                <w:szCs w:val="24"/>
              </w:rPr>
              <w:t>Обеспечение равных прав и равных возможностей мужчин и женщин в сфере труда.</w:t>
            </w:r>
          </w:p>
        </w:tc>
        <w:tc>
          <w:tcPr>
            <w:tcW w:w="5386" w:type="dxa"/>
          </w:tcPr>
          <w:p w:rsidR="00904CFC" w:rsidRPr="002F0BFF" w:rsidRDefault="00BD7C6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6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равных возможностей мужчин и женщин в сфере труда и социального обеспечения через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систему социального партнёрства</w:t>
            </w:r>
          </w:p>
        </w:tc>
        <w:tc>
          <w:tcPr>
            <w:tcW w:w="6201" w:type="dxa"/>
          </w:tcPr>
          <w:p w:rsidR="00904CFC" w:rsidRPr="004901E1" w:rsidRDefault="00BD7C64" w:rsidP="00BD7C64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6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разработке и экспертизе государственных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иных </w:t>
            </w:r>
            <w:r w:rsidRPr="00BD7C64">
              <w:rPr>
                <w:rFonts w:ascii="Times New Roman" w:hAnsi="Times New Roman"/>
                <w:bCs/>
                <w:sz w:val="24"/>
                <w:szCs w:val="24"/>
              </w:rPr>
              <w:t>программ, затрагивающих вопросы равных прав и равных возможностей мужчин и женщин.</w:t>
            </w:r>
          </w:p>
        </w:tc>
      </w:tr>
      <w:tr w:rsidR="000A4F33" w:rsidRPr="004901E1" w:rsidTr="008E2D73">
        <w:tc>
          <w:tcPr>
            <w:tcW w:w="3256" w:type="dxa"/>
          </w:tcPr>
          <w:p w:rsidR="000A4F33" w:rsidRPr="000A4F33" w:rsidRDefault="000A4F3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A4F33" w:rsidRPr="002F0BFF" w:rsidRDefault="00BD7C64" w:rsidP="000A28C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64"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карьерному росту женщин</w:t>
            </w:r>
          </w:p>
        </w:tc>
        <w:tc>
          <w:tcPr>
            <w:tcW w:w="6201" w:type="dxa"/>
          </w:tcPr>
          <w:p w:rsidR="000A4F33" w:rsidRPr="004901E1" w:rsidRDefault="00BD7C6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C64">
              <w:rPr>
                <w:rFonts w:ascii="Times New Roman" w:hAnsi="Times New Roman"/>
                <w:bCs/>
                <w:sz w:val="24"/>
                <w:szCs w:val="24"/>
              </w:rPr>
              <w:t>Способствовать реализации региональных программ занятости; совершенствованию системы профессионального образования, повышению квалификации и переквалификации женщин в целях повышения их конкурентоспособности на рынке труда; созданию условий, обеспечивающих возможность совмещения женщинами карьерного роста с семейными обязанностями.</w:t>
            </w:r>
          </w:p>
        </w:tc>
      </w:tr>
      <w:tr w:rsidR="000A28C3" w:rsidRPr="004901E1" w:rsidTr="008E2D73">
        <w:tc>
          <w:tcPr>
            <w:tcW w:w="3256" w:type="dxa"/>
          </w:tcPr>
          <w:p w:rsidR="000A28C3" w:rsidRPr="000A4F33" w:rsidRDefault="000A28C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A28C3" w:rsidRPr="00BD7C64" w:rsidRDefault="000A28C3" w:rsidP="000A28C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Содействие продвижению женщин  на руководящие должности</w:t>
            </w:r>
          </w:p>
        </w:tc>
        <w:tc>
          <w:tcPr>
            <w:tcW w:w="6201" w:type="dxa"/>
          </w:tcPr>
          <w:p w:rsidR="000A28C3" w:rsidRPr="00BD7C64" w:rsidRDefault="000A28C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Анализ представительства женщин в руководящих профсоюзных органах. Формирование составов выборных и рабочих органов профсоюзов с учетом гендерного равноправия</w:t>
            </w:r>
          </w:p>
        </w:tc>
      </w:tr>
      <w:tr w:rsidR="006E7026" w:rsidRPr="004901E1" w:rsidTr="00535025">
        <w:tc>
          <w:tcPr>
            <w:tcW w:w="14843" w:type="dxa"/>
            <w:gridSpan w:val="3"/>
          </w:tcPr>
          <w:p w:rsidR="006E7026" w:rsidRPr="004901E1" w:rsidRDefault="006E7026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026">
              <w:rPr>
                <w:rFonts w:ascii="Times New Roman" w:hAnsi="Times New Roman"/>
                <w:b/>
                <w:bCs/>
                <w:sz w:val="24"/>
                <w:szCs w:val="24"/>
              </w:rPr>
              <w:t>О социальной защите членов профсоюзов и реформировании системы обязательного социального страхования Российской Федерации</w:t>
            </w:r>
          </w:p>
        </w:tc>
      </w:tr>
      <w:tr w:rsidR="000A4F33" w:rsidRPr="004901E1" w:rsidTr="008E2D73">
        <w:tc>
          <w:tcPr>
            <w:tcW w:w="3256" w:type="dxa"/>
          </w:tcPr>
          <w:p w:rsidR="000A4F33" w:rsidRPr="000A4F33" w:rsidRDefault="006E7026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7026">
              <w:rPr>
                <w:rFonts w:ascii="Times New Roman" w:hAnsi="Times New Roman"/>
                <w:bCs/>
                <w:sz w:val="24"/>
                <w:szCs w:val="24"/>
              </w:rPr>
              <w:t>Реализация конституционных прав и гарантий граждан в социальной сфере</w:t>
            </w:r>
          </w:p>
        </w:tc>
        <w:tc>
          <w:tcPr>
            <w:tcW w:w="5386" w:type="dxa"/>
          </w:tcPr>
          <w:p w:rsidR="000A28C3" w:rsidRPr="000A28C3" w:rsidRDefault="000A28C3" w:rsidP="000A28C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Восстановление индексаций пенсий работающим пенсионерам и сохранение системы льготного пенсионного обеспечения, в том числе для работников бюджетной сферы, и для работающих в районах Крайнего Севера и приравненных к ним местностей.</w:t>
            </w:r>
          </w:p>
          <w:p w:rsidR="000A28C3" w:rsidRPr="000A28C3" w:rsidRDefault="000A28C3" w:rsidP="000A28C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Формирование накопительной пенсии исключительно на добровольной основе.</w:t>
            </w:r>
          </w:p>
          <w:p w:rsidR="000A28C3" w:rsidRPr="000A28C3" w:rsidRDefault="000A28C3" w:rsidP="000A28C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Сохранение права работников на получение звания «Ветеран труда»,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«Ветеран труда Иркутской области»,</w:t>
            </w: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льгот, гарантируемых этим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 xml:space="preserve"> звани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A4F33" w:rsidRPr="002F0BFF" w:rsidRDefault="000A28C3" w:rsidP="000A28C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8C3">
              <w:rPr>
                <w:rFonts w:ascii="Times New Roman" w:hAnsi="Times New Roman"/>
                <w:bCs/>
                <w:sz w:val="24"/>
                <w:szCs w:val="24"/>
              </w:rPr>
              <w:t>Развитие профилактической направленности медицины. Содействие членам профсоюза и их семьям в получении доступной и качественной медицинской помощи, санаторно-курортного лечения, детского оздоровительного отдыха.</w:t>
            </w:r>
          </w:p>
        </w:tc>
        <w:tc>
          <w:tcPr>
            <w:tcW w:w="6201" w:type="dxa"/>
          </w:tcPr>
          <w:p w:rsidR="000A4F33" w:rsidRDefault="0094144E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Совместно с ФНПР:</w:t>
            </w:r>
          </w:p>
          <w:p w:rsidR="0094144E" w:rsidRDefault="0094144E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4144E">
              <w:rPr>
                <w:rFonts w:ascii="Times New Roman" w:hAnsi="Times New Roman"/>
                <w:bCs/>
                <w:sz w:val="24"/>
                <w:szCs w:val="24"/>
              </w:rPr>
              <w:t>обиваться продолжения работы по совершенствованию развития пенсионной системы России, социального страхования и социальной защиты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4144E" w:rsidRDefault="0094144E" w:rsidP="0094144E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4144E">
              <w:rPr>
                <w:rFonts w:ascii="Times New Roman" w:hAnsi="Times New Roman"/>
                <w:bCs/>
                <w:sz w:val="24"/>
                <w:szCs w:val="24"/>
              </w:rPr>
              <w:t>а постоянной основе проводить анализ рассматриваемых Государственной Думой проектов федеральных законов, предусматривающих изменения пенсионного и социального законодательств, направлять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и (или) </w:t>
            </w:r>
            <w:r w:rsidRPr="0094144E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ФНПР по этим вопросам;</w:t>
            </w:r>
          </w:p>
          <w:p w:rsidR="0094144E" w:rsidRDefault="0094144E" w:rsidP="0094144E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4144E">
              <w:rPr>
                <w:rFonts w:ascii="Times New Roman" w:hAnsi="Times New Roman"/>
                <w:bCs/>
                <w:sz w:val="24"/>
                <w:szCs w:val="24"/>
              </w:rPr>
              <w:t>оби</w:t>
            </w:r>
            <w:r w:rsidR="00306ECD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r w:rsidRPr="0094144E">
              <w:rPr>
                <w:rFonts w:ascii="Times New Roman" w:hAnsi="Times New Roman"/>
                <w:bCs/>
                <w:sz w:val="24"/>
                <w:szCs w:val="24"/>
              </w:rPr>
              <w:t>ться выведения накопительного компонента из структуры обязательного пенсионного страхования граждан.</w:t>
            </w:r>
          </w:p>
          <w:p w:rsidR="00306ECD" w:rsidRDefault="00306ECD" w:rsidP="0094144E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одить</w:t>
            </w:r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прохождения диспансеризации работниками, включая лиц </w:t>
            </w:r>
            <w:proofErr w:type="spellStart"/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>предпенсионного</w:t>
            </w:r>
            <w:proofErr w:type="spellEnd"/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 xml:space="preserve"> возраста.</w:t>
            </w:r>
          </w:p>
          <w:p w:rsidR="0094144E" w:rsidRDefault="00306ECD" w:rsidP="00306EC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>Проводить мониторинг доступности, безопасности и качества детского оздоровительного отдыха детей работающих, противодействовать закрытию, перепрофилированию и использованию не по назначению загородных оздоровительных учреждений.</w:t>
            </w:r>
          </w:p>
          <w:p w:rsidR="00306ECD" w:rsidRPr="004901E1" w:rsidRDefault="00306ECD" w:rsidP="00306EC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>ринимать участие в организации спортивно-оздоровительных мероприятий в целях пропаганды здорового образа жизни и реализации задач национальных проектов.</w:t>
            </w:r>
          </w:p>
        </w:tc>
      </w:tr>
      <w:tr w:rsidR="000A4F33" w:rsidRPr="004901E1" w:rsidTr="008E2D73">
        <w:tc>
          <w:tcPr>
            <w:tcW w:w="3256" w:type="dxa"/>
          </w:tcPr>
          <w:p w:rsidR="000A4F33" w:rsidRPr="000A4F33" w:rsidRDefault="000A4F3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A4F33" w:rsidRPr="002F0BFF" w:rsidRDefault="00306ECD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>Реализация прав профсоюзного контроля за работой системы о</w:t>
            </w:r>
            <w:r w:rsidR="00CB2A04">
              <w:rPr>
                <w:rFonts w:ascii="Times New Roman" w:hAnsi="Times New Roman"/>
                <w:bCs/>
                <w:sz w:val="24"/>
                <w:szCs w:val="24"/>
              </w:rPr>
              <w:t>бязательного социального страхо</w:t>
            </w:r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>вания, эффективное использование средств бюджетов всех уровней, выделяемых на обязательное социальное страхование и социальную защиту трудящихся.</w:t>
            </w:r>
          </w:p>
        </w:tc>
        <w:tc>
          <w:tcPr>
            <w:tcW w:w="6201" w:type="dxa"/>
          </w:tcPr>
          <w:p w:rsidR="000A4F33" w:rsidRPr="004901E1" w:rsidRDefault="00306ECD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306ECD">
              <w:rPr>
                <w:rFonts w:ascii="Times New Roman" w:hAnsi="Times New Roman"/>
                <w:bCs/>
                <w:sz w:val="24"/>
                <w:szCs w:val="24"/>
              </w:rPr>
              <w:t>овместно с социальными партнерами продолжить работу по совершенствованию развития системы социального страхования, определения правового статуса социальных внебюджетных фондов, по участию в управлении и контроле над формированием и целевым расходованием страховых средств.</w:t>
            </w:r>
          </w:p>
        </w:tc>
      </w:tr>
      <w:tr w:rsidR="00E93C64" w:rsidRPr="004901E1" w:rsidTr="00842442">
        <w:tc>
          <w:tcPr>
            <w:tcW w:w="14843" w:type="dxa"/>
            <w:gridSpan w:val="3"/>
          </w:tcPr>
          <w:p w:rsidR="00203DBB" w:rsidRDefault="00E93C64" w:rsidP="00203DBB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C64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труда и сохранение здоровья работников ‒ объективная    и насущная необходимость сегодняшнего дня</w:t>
            </w:r>
            <w:r w:rsidR="00203DBB" w:rsidRPr="00203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93C64" w:rsidRPr="00E93C64" w:rsidRDefault="00203DBB" w:rsidP="00203DBB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D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механизмов управления условиями и охраной труда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03DBB">
              <w:rPr>
                <w:rFonts w:ascii="Times New Roman" w:hAnsi="Times New Roman"/>
                <w:b/>
                <w:bCs/>
                <w:sz w:val="24"/>
                <w:szCs w:val="24"/>
              </w:rPr>
              <w:t>основа управления профессиональными рисками</w:t>
            </w:r>
          </w:p>
        </w:tc>
      </w:tr>
      <w:tr w:rsidR="002F0BFF" w:rsidRPr="004901E1" w:rsidTr="008E2D73">
        <w:tc>
          <w:tcPr>
            <w:tcW w:w="3256" w:type="dxa"/>
          </w:tcPr>
          <w:p w:rsidR="002F0BFF" w:rsidRPr="004901E1" w:rsidRDefault="00E93C6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E93C64">
              <w:rPr>
                <w:rFonts w:ascii="Times New Roman" w:hAnsi="Times New Roman"/>
                <w:bCs/>
                <w:sz w:val="24"/>
                <w:szCs w:val="24"/>
              </w:rPr>
              <w:t>овершенствование</w:t>
            </w:r>
            <w:proofErr w:type="spellEnd"/>
            <w:r w:rsidRPr="00E93C64">
              <w:rPr>
                <w:rFonts w:ascii="Times New Roman" w:hAnsi="Times New Roman"/>
                <w:bCs/>
                <w:sz w:val="24"/>
                <w:szCs w:val="24"/>
              </w:rPr>
              <w:t xml:space="preserve"> профсоюзного контроля за соблюдением работодателями трудового законодательства и иных нормативных правовых актов, содержащих нормы трудового права, в том числе по охране труда, окружающей среды, экологии и обязательного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5386" w:type="dxa"/>
          </w:tcPr>
          <w:p w:rsidR="002F0BFF" w:rsidRPr="002F0BFF" w:rsidRDefault="00EB5042" w:rsidP="00EB504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042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учёта и регистрации несчастных случаев и профессиональной заболеваемости на производстве.</w:t>
            </w:r>
          </w:p>
        </w:tc>
        <w:tc>
          <w:tcPr>
            <w:tcW w:w="6201" w:type="dxa"/>
          </w:tcPr>
          <w:p w:rsidR="002F0BFF" w:rsidRPr="004901E1" w:rsidRDefault="00EB5042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042">
              <w:rPr>
                <w:rFonts w:ascii="Times New Roman" w:hAnsi="Times New Roman"/>
                <w:bCs/>
                <w:sz w:val="24"/>
                <w:szCs w:val="24"/>
              </w:rPr>
              <w:t>Межведомственный обмен аналитической и статистической информацией об условиях труда, производственном травматизме и профессиональной заболеваемости в Иркутской области.</w:t>
            </w:r>
          </w:p>
        </w:tc>
      </w:tr>
      <w:tr w:rsidR="00E93C64" w:rsidRPr="004901E1" w:rsidTr="008E2D73">
        <w:tc>
          <w:tcPr>
            <w:tcW w:w="3256" w:type="dxa"/>
          </w:tcPr>
          <w:p w:rsidR="00E93C64" w:rsidRPr="004901E1" w:rsidRDefault="00E93C6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93C64" w:rsidRPr="002F0BFF" w:rsidRDefault="00EB5042" w:rsidP="00146061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042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Методику проведения специальной оценки условий труда (СОУТ), утверждённой приказом Минтруда России от 24 января 2014 года  № 33</w:t>
            </w:r>
            <w:r w:rsidR="00146061">
              <w:rPr>
                <w:rFonts w:ascii="Times New Roman" w:hAnsi="Times New Roman"/>
                <w:bCs/>
                <w:sz w:val="24"/>
                <w:szCs w:val="24"/>
              </w:rPr>
              <w:t xml:space="preserve"> (совместно с ФНПР)</w:t>
            </w:r>
          </w:p>
        </w:tc>
        <w:tc>
          <w:tcPr>
            <w:tcW w:w="6201" w:type="dxa"/>
          </w:tcPr>
          <w:p w:rsidR="00EB5042" w:rsidRPr="004901E1" w:rsidRDefault="00EB5042" w:rsidP="00921F0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042">
              <w:rPr>
                <w:rFonts w:ascii="Times New Roman" w:hAnsi="Times New Roman"/>
                <w:bCs/>
                <w:sz w:val="24"/>
                <w:szCs w:val="24"/>
              </w:rPr>
              <w:t>Подготовить предложения по внесению изменений в Методику проведения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пециальной оценки условий труда с учетом выполнения работ в условиях низких температур на открытом воздухе и в неотапливаемых помещениях (северные территории).</w:t>
            </w:r>
            <w:r w:rsidR="00921F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3C64" w:rsidRPr="004901E1" w:rsidTr="008E2D73">
        <w:tc>
          <w:tcPr>
            <w:tcW w:w="3256" w:type="dxa"/>
          </w:tcPr>
          <w:p w:rsidR="00E93C64" w:rsidRPr="004901E1" w:rsidRDefault="00E93C6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93C64" w:rsidRPr="002F0BFF" w:rsidRDefault="0014606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061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Федеральный закон № 426-ФЗ «О специальной оценке условий труда»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6061">
              <w:rPr>
                <w:rFonts w:ascii="Times New Roman" w:hAnsi="Times New Roman"/>
                <w:bCs/>
                <w:sz w:val="24"/>
                <w:szCs w:val="24"/>
              </w:rPr>
              <w:t>(совместно с ФНПР)</w:t>
            </w:r>
          </w:p>
        </w:tc>
        <w:tc>
          <w:tcPr>
            <w:tcW w:w="6201" w:type="dxa"/>
          </w:tcPr>
          <w:p w:rsidR="00146061" w:rsidRPr="00146061" w:rsidRDefault="00146061" w:rsidP="00146061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061">
              <w:rPr>
                <w:rFonts w:ascii="Times New Roman" w:hAnsi="Times New Roman"/>
                <w:bCs/>
                <w:sz w:val="24"/>
                <w:szCs w:val="24"/>
              </w:rPr>
              <w:t>Проработать с членскими организациями инициируемые изменения и дополнения.</w:t>
            </w:r>
          </w:p>
          <w:p w:rsidR="00E93C64" w:rsidRPr="004901E1" w:rsidRDefault="00146061" w:rsidP="00146061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061">
              <w:rPr>
                <w:rFonts w:ascii="Times New Roman" w:hAnsi="Times New Roman"/>
                <w:bCs/>
                <w:sz w:val="24"/>
                <w:szCs w:val="24"/>
              </w:rPr>
              <w:t xml:space="preserve">Принять участие </w:t>
            </w:r>
            <w:r w:rsidR="005E7835" w:rsidRPr="00146061">
              <w:rPr>
                <w:rFonts w:ascii="Times New Roman" w:hAnsi="Times New Roman"/>
                <w:bCs/>
                <w:sz w:val="24"/>
                <w:szCs w:val="24"/>
              </w:rPr>
              <w:t>в анализе</w:t>
            </w:r>
            <w:r w:rsidRPr="00146061">
              <w:rPr>
                <w:rFonts w:ascii="Times New Roman" w:hAnsi="Times New Roman"/>
                <w:bCs/>
                <w:sz w:val="24"/>
                <w:szCs w:val="24"/>
              </w:rPr>
              <w:t xml:space="preserve"> проекта закона о внесении изменений</w:t>
            </w:r>
            <w:r w:rsidR="005E783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4606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93C64" w:rsidRPr="004901E1" w:rsidTr="008E2D73">
        <w:tc>
          <w:tcPr>
            <w:tcW w:w="3256" w:type="dxa"/>
          </w:tcPr>
          <w:p w:rsidR="00E93C64" w:rsidRPr="004901E1" w:rsidRDefault="00E93C6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93C64" w:rsidRPr="002F0BFF" w:rsidRDefault="00AE774C" w:rsidP="00AE774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развитии нормативно-правовой  базы регионального и местного уровней</w:t>
            </w:r>
            <w:r w:rsidR="00146061" w:rsidRPr="00146061">
              <w:rPr>
                <w:rFonts w:ascii="Times New Roman" w:hAnsi="Times New Roman"/>
                <w:bCs/>
                <w:sz w:val="24"/>
                <w:szCs w:val="24"/>
              </w:rPr>
              <w:t>, содержащ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="00146061" w:rsidRPr="00146061">
              <w:rPr>
                <w:rFonts w:ascii="Times New Roman" w:hAnsi="Times New Roman"/>
                <w:bCs/>
                <w:sz w:val="24"/>
                <w:szCs w:val="24"/>
              </w:rPr>
              <w:t xml:space="preserve"> нормы трудового права в области охраны труда</w:t>
            </w:r>
          </w:p>
        </w:tc>
        <w:tc>
          <w:tcPr>
            <w:tcW w:w="6201" w:type="dxa"/>
          </w:tcPr>
          <w:p w:rsidR="00E93C64" w:rsidRPr="004901E1" w:rsidRDefault="00AE774C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74C">
              <w:rPr>
                <w:rFonts w:ascii="Times New Roman" w:hAnsi="Times New Roman"/>
                <w:bCs/>
                <w:sz w:val="24"/>
                <w:szCs w:val="24"/>
              </w:rPr>
              <w:t>Рассмотрение проектов законов и иных нормативных правовых актов Иркутской области, нормативных правовых актов органов местного самоуправления, содержащих нормы трудового права в области охраны труда</w:t>
            </w:r>
          </w:p>
        </w:tc>
      </w:tr>
      <w:tr w:rsidR="00E93C64" w:rsidRPr="004901E1" w:rsidTr="008E2D73">
        <w:tc>
          <w:tcPr>
            <w:tcW w:w="3256" w:type="dxa"/>
          </w:tcPr>
          <w:p w:rsidR="00E93C64" w:rsidRPr="004901E1" w:rsidRDefault="00E93C6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E93C64" w:rsidRPr="002F0BFF" w:rsidRDefault="00AE774C" w:rsidP="00AE774C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74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разработке и формировании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</w:t>
            </w:r>
            <w:r w:rsidRPr="00AE774C">
              <w:rPr>
                <w:rFonts w:ascii="Times New Roman" w:hAnsi="Times New Roman"/>
                <w:bCs/>
                <w:sz w:val="24"/>
                <w:szCs w:val="24"/>
              </w:rPr>
              <w:t>ных целевых, ведомственных целевых и территориальных целевых программ по вопросам улучшения условий и охраны труда, специальных мер по защите работнико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в, пострадавших на производстве</w:t>
            </w:r>
          </w:p>
        </w:tc>
        <w:tc>
          <w:tcPr>
            <w:tcW w:w="6201" w:type="dxa"/>
          </w:tcPr>
          <w:p w:rsidR="00E93C64" w:rsidRPr="004901E1" w:rsidRDefault="007C22D5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финансового обеспечения реализации </w:t>
            </w:r>
            <w:r w:rsidRPr="007C22D5">
              <w:rPr>
                <w:rFonts w:ascii="Times New Roman" w:hAnsi="Times New Roman"/>
                <w:bCs/>
                <w:sz w:val="24"/>
                <w:szCs w:val="24"/>
              </w:rPr>
              <w:t>региональных целевых, ведомственных целевых и территориальных целевых программ по вопросам улучшения условий и охраны труда, специальных мер по защите работников, пострадавших на производстве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C22D5" w:rsidRPr="004901E1" w:rsidTr="003D27E2">
        <w:tc>
          <w:tcPr>
            <w:tcW w:w="14843" w:type="dxa"/>
            <w:gridSpan w:val="3"/>
          </w:tcPr>
          <w:p w:rsidR="007C22D5" w:rsidRPr="004901E1" w:rsidRDefault="007C22D5" w:rsidP="007C22D5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2D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Организационное и кадровое укрепление – основа эффективной деятельности Иркутского Профобъединения и профсоюзов</w:t>
            </w:r>
          </w:p>
        </w:tc>
      </w:tr>
      <w:tr w:rsidR="007C22D5" w:rsidRPr="004901E1" w:rsidTr="008E2D73">
        <w:tc>
          <w:tcPr>
            <w:tcW w:w="3256" w:type="dxa"/>
          </w:tcPr>
          <w:p w:rsidR="007C22D5" w:rsidRPr="004901E1" w:rsidRDefault="007C22D5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C22D5">
              <w:rPr>
                <w:rFonts w:ascii="Times New Roman" w:hAnsi="Times New Roman"/>
                <w:bCs/>
                <w:sz w:val="24"/>
                <w:szCs w:val="24"/>
              </w:rPr>
              <w:t>крепление и дальнейшее развитие профсоюзного движения, усиление роли профсоюзов в регионе</w:t>
            </w:r>
          </w:p>
        </w:tc>
        <w:tc>
          <w:tcPr>
            <w:tcW w:w="5386" w:type="dxa"/>
          </w:tcPr>
          <w:p w:rsidR="007C22D5" w:rsidRPr="002F0BFF" w:rsidRDefault="007C22D5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2D5">
              <w:rPr>
                <w:rFonts w:ascii="Times New Roman" w:hAnsi="Times New Roman"/>
                <w:bCs/>
                <w:sz w:val="24"/>
                <w:szCs w:val="24"/>
              </w:rPr>
              <w:t>Максимальное использование возможностей отчетно-выборной кампании 2019-2021 годов для решения задач организационного укрепления</w:t>
            </w:r>
          </w:p>
        </w:tc>
        <w:tc>
          <w:tcPr>
            <w:tcW w:w="6201" w:type="dxa"/>
          </w:tcPr>
          <w:p w:rsidR="007C22D5" w:rsidRDefault="007C22D5" w:rsidP="007C22D5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2D5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практической и методической помощи (консультации, образцы необходимой документации) членским организациям по подготовке и </w:t>
            </w:r>
            <w:r w:rsidR="000822CF" w:rsidRPr="007C22D5">
              <w:rPr>
                <w:rFonts w:ascii="Times New Roman" w:hAnsi="Times New Roman"/>
                <w:bCs/>
                <w:sz w:val="24"/>
                <w:szCs w:val="24"/>
              </w:rPr>
              <w:t>проведению отчетно</w:t>
            </w:r>
            <w:r w:rsidRPr="007C22D5">
              <w:rPr>
                <w:rFonts w:ascii="Times New Roman" w:hAnsi="Times New Roman"/>
                <w:bCs/>
                <w:sz w:val="24"/>
                <w:szCs w:val="24"/>
              </w:rPr>
              <w:t>-выборных конференций</w:t>
            </w:r>
            <w:r w:rsidR="000822C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822CF" w:rsidRPr="004901E1" w:rsidRDefault="000822CF" w:rsidP="000822CF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Порядок проведения заседания Совета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Иркутского Профобъединения</w:t>
            </w: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 xml:space="preserve"> в формате заочного голосования (опросным путем)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C22D5" w:rsidRPr="004901E1" w:rsidTr="008E2D73">
        <w:tc>
          <w:tcPr>
            <w:tcW w:w="3256" w:type="dxa"/>
          </w:tcPr>
          <w:p w:rsidR="007C22D5" w:rsidRPr="004901E1" w:rsidRDefault="007C22D5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7C22D5" w:rsidRPr="002F0BFF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>Продолжить реали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зацию практи</w:t>
            </w: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>ческих мер по сохранению и увеличению численности членов профсоюзов, созданию новых первичных профсоюзных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восстановлению ранее действующих</w:t>
            </w:r>
          </w:p>
        </w:tc>
        <w:tc>
          <w:tcPr>
            <w:tcW w:w="6201" w:type="dxa"/>
          </w:tcPr>
          <w:p w:rsidR="007C22D5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>Проведение ежегодного 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ализа численности членов профсо</w:t>
            </w: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>юзов и количества первичных профсоюзных организаций с информированием на заседаниях коллегиальных органов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822CF" w:rsidRPr="004901E1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>Проведение образовательных форумов и слетов, конкурсов профессионального мастерства, способствующих положительному имиджу профсоюзов, повышению мотивации для вовлечения в профсоюз новых членов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822CF" w:rsidRPr="004901E1" w:rsidTr="008E2D73">
        <w:tc>
          <w:tcPr>
            <w:tcW w:w="3256" w:type="dxa"/>
          </w:tcPr>
          <w:p w:rsidR="000822CF" w:rsidRPr="004901E1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822CF" w:rsidRPr="000822CF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>Формирование активной позиции и осознанного профсоюзного членства</w:t>
            </w:r>
          </w:p>
        </w:tc>
        <w:tc>
          <w:tcPr>
            <w:tcW w:w="6201" w:type="dxa"/>
          </w:tcPr>
          <w:p w:rsidR="000822CF" w:rsidRPr="000822CF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2CF">
              <w:rPr>
                <w:rFonts w:ascii="Times New Roman" w:hAnsi="Times New Roman"/>
                <w:bCs/>
                <w:sz w:val="24"/>
                <w:szCs w:val="24"/>
              </w:rPr>
              <w:t>Осуществлять постоянный мониторинг и принимать меры противодействия созданию работодателями «своих» (карманных) профсоюзов, проводить разъяснительную работу по возможным негативным последствиям их создания для работников.</w:t>
            </w:r>
          </w:p>
        </w:tc>
      </w:tr>
      <w:tr w:rsidR="000822CF" w:rsidRPr="004901E1" w:rsidTr="008E2D73">
        <w:tc>
          <w:tcPr>
            <w:tcW w:w="3256" w:type="dxa"/>
          </w:tcPr>
          <w:p w:rsidR="000822CF" w:rsidRPr="004901E1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822CF" w:rsidRPr="000822CF" w:rsidRDefault="00185F26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необходимых  мер</w:t>
            </w:r>
            <w:r w:rsidR="00D53CCA" w:rsidRPr="00D53CCA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="00674675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повышению эффективности деятельности Иркутского Профобъединения, его роли  в координации деятельности членских организаций, содействии деятельности координационных советов в муниципальных образованиях</w:t>
            </w:r>
          </w:p>
        </w:tc>
        <w:tc>
          <w:tcPr>
            <w:tcW w:w="6201" w:type="dxa"/>
          </w:tcPr>
          <w:p w:rsidR="000822CF" w:rsidRDefault="00674675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Внедрять цифровые технологии во внутрисоюзную работу.</w:t>
            </w:r>
          </w:p>
          <w:p w:rsidR="00674675" w:rsidRPr="000822CF" w:rsidRDefault="00674675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Продолжить работу по созданию координационных советов в муниципальных образованиях, сопровождению их деятельности, обучению председателей координационных советов.</w:t>
            </w:r>
          </w:p>
        </w:tc>
      </w:tr>
      <w:tr w:rsidR="000822CF" w:rsidRPr="004901E1" w:rsidTr="008E2D73">
        <w:tc>
          <w:tcPr>
            <w:tcW w:w="3256" w:type="dxa"/>
          </w:tcPr>
          <w:p w:rsidR="000822CF" w:rsidRPr="004901E1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F26" w:rsidRPr="00185F26" w:rsidRDefault="00185F26" w:rsidP="00185F26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мероприятий по формированию и использованию</w:t>
            </w:r>
            <w:r w:rsidRPr="00185F26">
              <w:rPr>
                <w:rFonts w:ascii="Times New Roman" w:hAnsi="Times New Roman"/>
                <w:bCs/>
                <w:sz w:val="24"/>
                <w:szCs w:val="24"/>
              </w:rPr>
              <w:t xml:space="preserve"> кадрового резерва, дальнейшему омоложению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руководящих профсоюзных работ</w:t>
            </w:r>
            <w:r w:rsidRPr="00185F26">
              <w:rPr>
                <w:rFonts w:ascii="Times New Roman" w:hAnsi="Times New Roman"/>
                <w:bCs/>
                <w:sz w:val="24"/>
                <w:szCs w:val="24"/>
              </w:rPr>
              <w:t>ников, повышению профессионализма профсоюзных кадров.</w:t>
            </w:r>
          </w:p>
          <w:p w:rsidR="000822CF" w:rsidRPr="000822CF" w:rsidRDefault="00185F26" w:rsidP="00185F26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F26">
              <w:rPr>
                <w:rFonts w:ascii="Times New Roman" w:hAnsi="Times New Roman"/>
                <w:bCs/>
                <w:sz w:val="24"/>
                <w:szCs w:val="24"/>
              </w:rPr>
              <w:t>Обеспечение обязательного непрерывного обучения и повышения квалификации профсоюзных руководителей и актива  всех уровней</w:t>
            </w:r>
          </w:p>
        </w:tc>
        <w:tc>
          <w:tcPr>
            <w:tcW w:w="6201" w:type="dxa"/>
          </w:tcPr>
          <w:p w:rsidR="000822CF" w:rsidRDefault="00185F26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Сформировать кадровый резерв на должность председателя Иркутского Профобъединения, проинформировать Исполком ФНПР.</w:t>
            </w:r>
          </w:p>
          <w:p w:rsidR="00185F26" w:rsidRDefault="00185F26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Направить на обучение в </w:t>
            </w:r>
            <w:r w:rsidRPr="00185F26">
              <w:rPr>
                <w:rFonts w:ascii="Times New Roman" w:hAnsi="Times New Roman"/>
                <w:bCs/>
                <w:sz w:val="24"/>
                <w:szCs w:val="24"/>
              </w:rPr>
              <w:t>ИПД ОУП ВО «</w:t>
            </w:r>
            <w:proofErr w:type="spellStart"/>
            <w:r w:rsidRPr="00185F26">
              <w:rPr>
                <w:rFonts w:ascii="Times New Roman" w:hAnsi="Times New Roman"/>
                <w:bCs/>
                <w:sz w:val="24"/>
                <w:szCs w:val="24"/>
              </w:rPr>
              <w:t>АТиСО</w:t>
            </w:r>
            <w:proofErr w:type="spellEnd"/>
            <w:r w:rsidRPr="00185F2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кандидатов на должность </w:t>
            </w:r>
            <w:r w:rsidRPr="00185F26">
              <w:rPr>
                <w:rFonts w:ascii="Times New Roman" w:hAnsi="Times New Roman"/>
                <w:bCs/>
                <w:sz w:val="24"/>
                <w:szCs w:val="24"/>
              </w:rPr>
              <w:t>председателя Иркутского Профобъединения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85F26" w:rsidRPr="000822CF" w:rsidRDefault="00185F26" w:rsidP="00185F26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 производить оценку прогресса подготовки кадрового резерва и перспективности дальнейшей подготовки каждого резервиста</w:t>
            </w:r>
            <w:r w:rsidR="00BA49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22CF" w:rsidRPr="004901E1" w:rsidTr="008E2D73">
        <w:tc>
          <w:tcPr>
            <w:tcW w:w="3256" w:type="dxa"/>
          </w:tcPr>
          <w:p w:rsidR="000822CF" w:rsidRPr="004901E1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822CF" w:rsidRPr="000822CF" w:rsidRDefault="005D0A77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D0A77">
              <w:rPr>
                <w:rFonts w:ascii="Times New Roman" w:hAnsi="Times New Roman"/>
                <w:bCs/>
                <w:sz w:val="24"/>
                <w:szCs w:val="24"/>
              </w:rPr>
              <w:t>крепление роли Иркутского Профобъединения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77">
              <w:rPr>
                <w:rFonts w:ascii="Times New Roman" w:hAnsi="Times New Roman"/>
                <w:bCs/>
                <w:sz w:val="24"/>
                <w:szCs w:val="24"/>
              </w:rPr>
              <w:t>в законодательном процессе региона</w:t>
            </w:r>
          </w:p>
        </w:tc>
        <w:tc>
          <w:tcPr>
            <w:tcW w:w="6201" w:type="dxa"/>
          </w:tcPr>
          <w:p w:rsidR="000822CF" w:rsidRDefault="005D0A77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Вносить в Законодательное Собрание Иркутской области предложения по актуализации действующих законов.</w:t>
            </w:r>
          </w:p>
          <w:p w:rsidR="005D0A77" w:rsidRPr="000822CF" w:rsidRDefault="005D0A77" w:rsidP="000022A1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экспертизу проектов законов</w:t>
            </w:r>
            <w:r w:rsidR="000022A1">
              <w:rPr>
                <w:rFonts w:ascii="Times New Roman" w:hAnsi="Times New Roman"/>
                <w:bCs/>
                <w:sz w:val="24"/>
                <w:szCs w:val="24"/>
              </w:rPr>
              <w:t>, затрагивающих трудовые права и интересы работающих, в том числе молодежи, направлять поправки к законопроектам или заключения.</w:t>
            </w:r>
          </w:p>
        </w:tc>
      </w:tr>
      <w:tr w:rsidR="00D76720" w:rsidRPr="004901E1" w:rsidTr="008E2D73">
        <w:tc>
          <w:tcPr>
            <w:tcW w:w="3256" w:type="dxa"/>
          </w:tcPr>
          <w:p w:rsidR="00D76720" w:rsidRPr="004901E1" w:rsidRDefault="00D76720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D76720" w:rsidRPr="000822CF" w:rsidRDefault="000022A1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022A1">
              <w:rPr>
                <w:rFonts w:ascii="Times New Roman" w:hAnsi="Times New Roman"/>
                <w:bCs/>
                <w:sz w:val="24"/>
                <w:szCs w:val="24"/>
              </w:rPr>
              <w:t>частие в деятельности институтов гражданского общества</w:t>
            </w:r>
          </w:p>
        </w:tc>
        <w:tc>
          <w:tcPr>
            <w:tcW w:w="6201" w:type="dxa"/>
          </w:tcPr>
          <w:p w:rsidR="00D76720" w:rsidRPr="000822CF" w:rsidRDefault="005B2884" w:rsidP="005B2884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Входить в состав общественных советов при Губернаторе, Правительстве Иркутской области, Законодательном Собрании Иркутской области, исполнительных органах государственной власти региона.</w:t>
            </w:r>
          </w:p>
        </w:tc>
      </w:tr>
      <w:tr w:rsidR="000822CF" w:rsidRPr="004901E1" w:rsidTr="008E2D73">
        <w:tc>
          <w:tcPr>
            <w:tcW w:w="3256" w:type="dxa"/>
          </w:tcPr>
          <w:p w:rsidR="000822CF" w:rsidRPr="004901E1" w:rsidRDefault="000822CF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822CF" w:rsidRPr="000822CF" w:rsidRDefault="005B288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B2884">
              <w:rPr>
                <w:rFonts w:ascii="Times New Roman" w:hAnsi="Times New Roman"/>
                <w:bCs/>
                <w:sz w:val="24"/>
                <w:szCs w:val="24"/>
              </w:rPr>
              <w:t>беспечение обязательного непрерывного обучения и повышения квалификации профсоюзных руководителей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актива</w:t>
            </w:r>
          </w:p>
        </w:tc>
        <w:tc>
          <w:tcPr>
            <w:tcW w:w="6201" w:type="dxa"/>
          </w:tcPr>
          <w:p w:rsidR="000822CF" w:rsidRPr="000822CF" w:rsidRDefault="005B288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Выделение членскими организациями не менее 6% профсоюзного бюджета на обучение профсоюзных руководителей, актива, молодежи.</w:t>
            </w:r>
          </w:p>
        </w:tc>
      </w:tr>
      <w:tr w:rsidR="005B2884" w:rsidRPr="004901E1" w:rsidTr="008E2D73">
        <w:tc>
          <w:tcPr>
            <w:tcW w:w="3256" w:type="dxa"/>
          </w:tcPr>
          <w:p w:rsidR="005B2884" w:rsidRPr="004901E1" w:rsidRDefault="005B288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5B2884" w:rsidRDefault="005B288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884">
              <w:rPr>
                <w:rFonts w:ascii="Times New Roman" w:hAnsi="Times New Roman"/>
                <w:bCs/>
                <w:sz w:val="24"/>
                <w:szCs w:val="24"/>
              </w:rPr>
              <w:t>Обеспечить взаимную поддержку и массовость при проведении коллективных действий членских организаций</w:t>
            </w:r>
          </w:p>
        </w:tc>
        <w:tc>
          <w:tcPr>
            <w:tcW w:w="6201" w:type="dxa"/>
          </w:tcPr>
          <w:p w:rsidR="005B2884" w:rsidRPr="005B2884" w:rsidRDefault="005B2884" w:rsidP="005B2884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884">
              <w:rPr>
                <w:rFonts w:ascii="Times New Roman" w:hAnsi="Times New Roman"/>
                <w:bCs/>
                <w:sz w:val="24"/>
                <w:szCs w:val="24"/>
              </w:rPr>
              <w:t>Подготовка и организация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первомайской акции профсоюзов </w:t>
            </w:r>
            <w:r w:rsidRPr="005B2884">
              <w:rPr>
                <w:rFonts w:ascii="Times New Roman" w:hAnsi="Times New Roman"/>
                <w:bCs/>
                <w:sz w:val="24"/>
                <w:szCs w:val="24"/>
              </w:rPr>
              <w:t>и Всероссийской акции профсоюзов в рамках Всемирного дня действий «За достойный труд!».</w:t>
            </w:r>
          </w:p>
          <w:p w:rsidR="005B2884" w:rsidRPr="005B2884" w:rsidRDefault="005B2884" w:rsidP="005B2884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884">
              <w:rPr>
                <w:rFonts w:ascii="Times New Roman" w:hAnsi="Times New Roman"/>
                <w:bCs/>
                <w:sz w:val="24"/>
                <w:szCs w:val="24"/>
              </w:rPr>
              <w:t>Осуществлять мониторинг, организационное и правовое сопровождение, солидарную поддержку коллективных действий членских организаций.</w:t>
            </w:r>
          </w:p>
          <w:p w:rsidR="005B2884" w:rsidRDefault="005B2884" w:rsidP="005B2884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884">
              <w:rPr>
                <w:rFonts w:ascii="Times New Roman" w:hAnsi="Times New Roman"/>
                <w:bCs/>
                <w:sz w:val="24"/>
                <w:szCs w:val="24"/>
              </w:rPr>
              <w:t>Проведение ежедневного мониторинга ситуации и обеспечение оперативного реагирования на социально-трудовые конфликты и коллективные действия работников на предприятиях с тяжёлой экономической ситуацией, осуществление консультационной работы с первичными профсоюзными организациями.</w:t>
            </w:r>
          </w:p>
        </w:tc>
      </w:tr>
      <w:tr w:rsidR="005B2884" w:rsidRPr="004901E1" w:rsidTr="00CD4382">
        <w:tc>
          <w:tcPr>
            <w:tcW w:w="14843" w:type="dxa"/>
            <w:gridSpan w:val="3"/>
          </w:tcPr>
          <w:p w:rsidR="005B2884" w:rsidRDefault="005B2884" w:rsidP="005B2884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884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 и вовлечение – молодежная стратегия Иркутского Профобъединения и профсоюзов</w:t>
            </w:r>
          </w:p>
        </w:tc>
      </w:tr>
      <w:tr w:rsidR="005B2884" w:rsidRPr="004901E1" w:rsidTr="008E2D73">
        <w:tc>
          <w:tcPr>
            <w:tcW w:w="3256" w:type="dxa"/>
          </w:tcPr>
          <w:p w:rsidR="005B2884" w:rsidRPr="004901E1" w:rsidRDefault="005B288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B2884">
              <w:rPr>
                <w:rFonts w:ascii="Times New Roman" w:hAnsi="Times New Roman"/>
                <w:bCs/>
                <w:sz w:val="24"/>
                <w:szCs w:val="24"/>
              </w:rPr>
              <w:t>отивация профсоюзного членства, формирование сильной молодежной составляющей организаций профсоюзов Иркутской области с целью укрепления профсоюзного движения</w:t>
            </w:r>
          </w:p>
        </w:tc>
        <w:tc>
          <w:tcPr>
            <w:tcW w:w="5386" w:type="dxa"/>
          </w:tcPr>
          <w:p w:rsidR="005B2884" w:rsidRDefault="00D84CCD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>ктивизировать участие молодежи в реализации проектов внедрения современных информационных технологий в деятельность профсоюзов, использование инновационных методов мотивации профсоюзного членства</w:t>
            </w:r>
          </w:p>
        </w:tc>
        <w:tc>
          <w:tcPr>
            <w:tcW w:w="6201" w:type="dxa"/>
          </w:tcPr>
          <w:p w:rsidR="005B2884" w:rsidRDefault="00D84CCD" w:rsidP="00D84CC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профсоюзные молодежные образовательные форумы и слеты, конкурсы профессионального мастерства по вопросам мотивации и вовлечения в общероссийские профсоюзы;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 региональный</w:t>
            </w: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этап и участвовать в окружном этапе и в фи</w:t>
            </w: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>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Всероссийского молодежного профсоюзного форума «Стратегический резерв»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84CCD" w:rsidRDefault="00D84CCD" w:rsidP="00D84CC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Активизировать профсоюзную информационную работу                      по молодежному направлению: в социальных сетях, с помощью проведения онлайн - конференций и </w:t>
            </w:r>
            <w:proofErr w:type="spellStart"/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>вебинаров</w:t>
            </w:r>
            <w:proofErr w:type="spellEnd"/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 xml:space="preserve"> между молодежными советами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членских </w:t>
            </w: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>профсоюзных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B2884" w:rsidRPr="004901E1" w:rsidTr="008E2D73">
        <w:tc>
          <w:tcPr>
            <w:tcW w:w="3256" w:type="dxa"/>
          </w:tcPr>
          <w:p w:rsidR="005B2884" w:rsidRPr="004901E1" w:rsidRDefault="005B288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5B2884" w:rsidRDefault="00D84CCD" w:rsidP="00DC42EA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>Поддерживать и реализовывать проекты, направленные на защ</w:t>
            </w:r>
            <w:r w:rsidR="00DC42EA">
              <w:rPr>
                <w:rFonts w:ascii="Times New Roman" w:hAnsi="Times New Roman"/>
                <w:bCs/>
                <w:sz w:val="24"/>
                <w:szCs w:val="24"/>
              </w:rPr>
              <w:t>иту социально-трудовых прав</w:t>
            </w:r>
            <w:r w:rsidRPr="00D84CCD">
              <w:rPr>
                <w:rFonts w:ascii="Times New Roman" w:hAnsi="Times New Roman"/>
                <w:bCs/>
                <w:sz w:val="24"/>
                <w:szCs w:val="24"/>
              </w:rPr>
              <w:t xml:space="preserve"> и интересов работающей и учащейся молодежи.</w:t>
            </w:r>
          </w:p>
        </w:tc>
        <w:tc>
          <w:tcPr>
            <w:tcW w:w="6201" w:type="dxa"/>
          </w:tcPr>
          <w:p w:rsidR="005B2884" w:rsidRDefault="00DC42EA" w:rsidP="00DC42EA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C42EA">
              <w:rPr>
                <w:rFonts w:ascii="Times New Roman" w:hAnsi="Times New Roman"/>
                <w:bCs/>
                <w:sz w:val="24"/>
                <w:szCs w:val="24"/>
              </w:rPr>
              <w:t>овлекать молодежь в процесс проведения коллективно - договорной кампании, добиваясь в соглашениях и коллективных договорах социальных гарантий для молодежи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C42EA" w:rsidRDefault="00DC42EA" w:rsidP="00DC42EA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Провести работу в </w:t>
            </w:r>
            <w:r w:rsidRPr="00DC42EA">
              <w:rPr>
                <w:rFonts w:ascii="Times New Roman" w:hAnsi="Times New Roman"/>
                <w:bCs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C42EA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социально-трудовых прав и интересов работающей молодежи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добиваться выплаты в полном объеме северных надбавок с первого дня работы.</w:t>
            </w:r>
          </w:p>
        </w:tc>
      </w:tr>
      <w:tr w:rsidR="005B2884" w:rsidRPr="004901E1" w:rsidTr="008E2D73">
        <w:tc>
          <w:tcPr>
            <w:tcW w:w="3256" w:type="dxa"/>
          </w:tcPr>
          <w:p w:rsidR="005B2884" w:rsidRPr="004901E1" w:rsidRDefault="005B2884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5B2884" w:rsidRDefault="00DC42EA" w:rsidP="00DC42EA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2EA">
              <w:rPr>
                <w:rFonts w:ascii="Times New Roman" w:hAnsi="Times New Roman"/>
                <w:bCs/>
                <w:sz w:val="24"/>
                <w:szCs w:val="24"/>
              </w:rPr>
              <w:t>Содействие продвижению стратегического резерва профсоюзных лидеров из числа молодежи</w:t>
            </w:r>
          </w:p>
        </w:tc>
        <w:tc>
          <w:tcPr>
            <w:tcW w:w="6201" w:type="dxa"/>
          </w:tcPr>
          <w:p w:rsidR="005B2884" w:rsidRDefault="00DC42EA" w:rsidP="00DC42EA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C42EA">
              <w:rPr>
                <w:rFonts w:ascii="Times New Roman" w:hAnsi="Times New Roman"/>
                <w:bCs/>
                <w:sz w:val="24"/>
                <w:szCs w:val="24"/>
              </w:rPr>
              <w:t xml:space="preserve">ровести цикл семинаров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 </w:t>
            </w:r>
            <w:r w:rsidRPr="00DC42EA">
              <w:rPr>
                <w:rFonts w:ascii="Times New Roman" w:hAnsi="Times New Roman"/>
                <w:bCs/>
                <w:sz w:val="24"/>
                <w:szCs w:val="24"/>
              </w:rPr>
              <w:t>«Молодой профсоюзный лидер» с членами молодежных советов членских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C42EA" w:rsidRDefault="001C54B9" w:rsidP="00DC42EA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54B9">
              <w:rPr>
                <w:rFonts w:ascii="Times New Roman" w:hAnsi="Times New Roman"/>
                <w:bCs/>
                <w:sz w:val="24"/>
                <w:szCs w:val="24"/>
              </w:rPr>
              <w:t>редлагать кандидатов из молодежного актива для избрания на руководящие должности коллегиальных органов профсоюзных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4B9" w:rsidRPr="001C54B9" w:rsidRDefault="001C54B9" w:rsidP="001C54B9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4B9">
              <w:rPr>
                <w:rFonts w:ascii="Times New Roman" w:hAnsi="Times New Roman"/>
                <w:bCs/>
                <w:sz w:val="24"/>
                <w:szCs w:val="24"/>
              </w:rPr>
              <w:t>Формировать базу кадров профсоюзной молодежи, в том числе используя современное программное обеспечение.</w:t>
            </w:r>
          </w:p>
          <w:p w:rsidR="001C54B9" w:rsidRDefault="001C54B9" w:rsidP="001C54B9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4B9">
              <w:rPr>
                <w:rFonts w:ascii="Times New Roman" w:hAnsi="Times New Roman"/>
                <w:bCs/>
                <w:sz w:val="24"/>
                <w:szCs w:val="24"/>
              </w:rPr>
              <w:t>Расширение контактов с молодежными структурами  профсоюзных объединений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СФО, страны.</w:t>
            </w:r>
          </w:p>
        </w:tc>
      </w:tr>
      <w:tr w:rsidR="001C54B9" w:rsidRPr="004901E1" w:rsidTr="001E2689">
        <w:tc>
          <w:tcPr>
            <w:tcW w:w="14843" w:type="dxa"/>
            <w:gridSpan w:val="3"/>
          </w:tcPr>
          <w:p w:rsidR="001C54B9" w:rsidRPr="001C54B9" w:rsidRDefault="001C54B9" w:rsidP="001C54B9">
            <w:pPr>
              <w:spacing w:before="0"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4B9">
              <w:rPr>
                <w:rFonts w:ascii="Times New Roman" w:hAnsi="Times New Roman"/>
                <w:b/>
                <w:bCs/>
                <w:sz w:val="24"/>
                <w:szCs w:val="24"/>
              </w:rPr>
              <w:t>Укрепление финансовой базы профсоюзов – ключевое условие создания сильных профсоюзов, способных реально защищать социально-трудовые права, экономические и социальные интересы членов профсоюзов, залог успеха деятельности</w:t>
            </w:r>
          </w:p>
        </w:tc>
      </w:tr>
      <w:tr w:rsidR="005B2884" w:rsidRPr="004901E1" w:rsidTr="008E2D73">
        <w:tc>
          <w:tcPr>
            <w:tcW w:w="3256" w:type="dxa"/>
          </w:tcPr>
          <w:p w:rsidR="005B2884" w:rsidRPr="004901E1" w:rsidRDefault="000E2662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0E2662">
              <w:rPr>
                <w:rFonts w:ascii="Times New Roman" w:hAnsi="Times New Roman"/>
                <w:bCs/>
                <w:sz w:val="24"/>
                <w:szCs w:val="24"/>
              </w:rPr>
              <w:t>ормирование единой финансовой политики, основанной на создании устойчивой финансовой базы для ведения профсоюзной борьбы, соблюдении обязательности и регулярности перечисления членских взносов</w:t>
            </w:r>
          </w:p>
        </w:tc>
        <w:tc>
          <w:tcPr>
            <w:tcW w:w="5386" w:type="dxa"/>
          </w:tcPr>
          <w:p w:rsidR="005B2884" w:rsidRDefault="000E2662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E2662">
              <w:rPr>
                <w:rFonts w:ascii="Times New Roman" w:hAnsi="Times New Roman"/>
                <w:bCs/>
                <w:sz w:val="24"/>
                <w:szCs w:val="24"/>
              </w:rPr>
              <w:t>овышать исполнительскую дисциплину в соблюдении финансовых обязательств по перечислению членских взносов в размерах, утвержденных уполномоченным выборным органом Профобъединения</w:t>
            </w:r>
          </w:p>
          <w:p w:rsidR="000E2662" w:rsidRDefault="000E2662" w:rsidP="000E266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662">
              <w:rPr>
                <w:rFonts w:ascii="Times New Roman" w:hAnsi="Times New Roman"/>
                <w:bCs/>
                <w:sz w:val="24"/>
                <w:szCs w:val="24"/>
              </w:rPr>
              <w:t xml:space="preserve">Повышать роль контрольно-ревизионных комиссий профсоюзных организаций всех уровней в реализации единой финансовой политики профсоюзов, осуществлять жесткий контроль за соблюдением профорганизациями финансовых обязательств перед соответствующими профсоюзными органами </w:t>
            </w:r>
          </w:p>
        </w:tc>
        <w:tc>
          <w:tcPr>
            <w:tcW w:w="6201" w:type="dxa"/>
          </w:tcPr>
          <w:p w:rsidR="005B2884" w:rsidRDefault="000E2662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662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Автоматизация процессов формирования, сбора, обработки финансовой отчетности как в членских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организациях, так и в самом профобъединении.</w:t>
            </w:r>
          </w:p>
          <w:p w:rsidR="000E2662" w:rsidRDefault="000E2662" w:rsidP="008E0C6D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Разъяснительная работа для членских организаций о </w:t>
            </w:r>
            <w:r w:rsidRPr="000E2662">
              <w:rPr>
                <w:rFonts w:ascii="Times New Roman" w:hAnsi="Times New Roman"/>
                <w:bCs/>
                <w:sz w:val="24"/>
                <w:szCs w:val="24"/>
              </w:rPr>
              <w:t>порядке уплаты и распределения членских профсоюзных взносов</w:t>
            </w:r>
            <w:r w:rsidR="008E0C6D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="008E0C6D" w:rsidRPr="008E0C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E0C6D">
              <w:rPr>
                <w:rFonts w:ascii="Times New Roman" w:hAnsi="Times New Roman"/>
                <w:bCs/>
                <w:sz w:val="24"/>
                <w:szCs w:val="24"/>
              </w:rPr>
              <w:t>праве</w:t>
            </w:r>
            <w:r w:rsidR="008E0C6D" w:rsidRPr="008E0C6D">
              <w:rPr>
                <w:rFonts w:ascii="Times New Roman" w:hAnsi="Times New Roman"/>
                <w:bCs/>
                <w:sz w:val="24"/>
                <w:szCs w:val="24"/>
              </w:rPr>
              <w:t xml:space="preserve"> Иркутского Профобъединения распоряжаться средствами и имуществом</w:t>
            </w:r>
            <w:r w:rsidR="008E0C6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E0C6D" w:rsidRPr="008E0C6D">
              <w:rPr>
                <w:rFonts w:ascii="Times New Roman" w:hAnsi="Times New Roman"/>
                <w:bCs/>
                <w:sz w:val="24"/>
                <w:szCs w:val="24"/>
              </w:rPr>
              <w:t xml:space="preserve"> принадлеж</w:t>
            </w:r>
            <w:r w:rsidR="008E0C6D">
              <w:rPr>
                <w:rFonts w:ascii="Times New Roman" w:hAnsi="Times New Roman"/>
                <w:bCs/>
                <w:sz w:val="24"/>
                <w:szCs w:val="24"/>
              </w:rPr>
              <w:t>ащими</w:t>
            </w:r>
            <w:r w:rsidR="008E0C6D" w:rsidRPr="008E0C6D">
              <w:rPr>
                <w:rFonts w:ascii="Times New Roman" w:hAnsi="Times New Roman"/>
                <w:bCs/>
                <w:sz w:val="24"/>
                <w:szCs w:val="24"/>
              </w:rPr>
              <w:t xml:space="preserve"> только ему в лице его выборных органов</w:t>
            </w:r>
            <w:r w:rsidR="008E0C6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E0C6D" w:rsidRPr="008E0C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0C6D" w:rsidRPr="004901E1" w:rsidTr="00DC0C1E">
        <w:tc>
          <w:tcPr>
            <w:tcW w:w="14843" w:type="dxa"/>
            <w:gridSpan w:val="3"/>
          </w:tcPr>
          <w:p w:rsidR="008E0C6D" w:rsidRDefault="00A54A58" w:rsidP="00A54A58">
            <w:pPr>
              <w:spacing w:before="0"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A5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работа: осваивать новые инструменты, повышать эффективность</w:t>
            </w:r>
          </w:p>
        </w:tc>
      </w:tr>
      <w:tr w:rsidR="001C54B9" w:rsidRPr="004901E1" w:rsidTr="008E2D73">
        <w:tc>
          <w:tcPr>
            <w:tcW w:w="3256" w:type="dxa"/>
          </w:tcPr>
          <w:p w:rsidR="001C54B9" w:rsidRPr="004901E1" w:rsidRDefault="00A54A58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>овышение эффективности информационной и пропагандистской работы</w:t>
            </w:r>
          </w:p>
        </w:tc>
        <w:tc>
          <w:tcPr>
            <w:tcW w:w="5386" w:type="dxa"/>
          </w:tcPr>
          <w:p w:rsidR="001C54B9" w:rsidRDefault="00A54A58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>Расширение использования цифровых технологий в медиа-сфере</w:t>
            </w:r>
          </w:p>
        </w:tc>
        <w:tc>
          <w:tcPr>
            <w:tcW w:w="6201" w:type="dxa"/>
          </w:tcPr>
          <w:p w:rsidR="001C54B9" w:rsidRDefault="00A54A58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распространение информационного контента по профсоюзной тематике в социальных сетях </w:t>
            </w:r>
            <w:r w:rsidRPr="00A54A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YouTube</w:t>
            </w: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54A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</w:t>
            </w: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Start"/>
            <w:r w:rsidRPr="00A54A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ebook</w:t>
            </w:r>
            <w:proofErr w:type="spellEnd"/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>, ведение текстовых и видео-блогов при возникновении информационного повода, но не реже одного раза в неделю.</w:t>
            </w:r>
          </w:p>
        </w:tc>
      </w:tr>
      <w:tr w:rsidR="001C54B9" w:rsidRPr="004901E1" w:rsidTr="008E2D73">
        <w:tc>
          <w:tcPr>
            <w:tcW w:w="3256" w:type="dxa"/>
          </w:tcPr>
          <w:p w:rsidR="001C54B9" w:rsidRPr="004901E1" w:rsidRDefault="001C54B9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1C54B9" w:rsidRDefault="00A54A58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>заимодействовать с внешними СМИ, пропагандируя ценности достойного труда, социального партнерства и правозащитной работы профсоюзов</w:t>
            </w:r>
          </w:p>
        </w:tc>
        <w:tc>
          <w:tcPr>
            <w:tcW w:w="6201" w:type="dxa"/>
          </w:tcPr>
          <w:p w:rsidR="00A54A58" w:rsidRPr="00A54A58" w:rsidRDefault="00A54A58" w:rsidP="00A54A58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 xml:space="preserve">Распространять еженедельно комментарии и видео-комментарии специалистов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профобъединения</w:t>
            </w:r>
            <w:r w:rsidRPr="00A54A58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информационные сообщения по актуальным информационным поводам во внешней информационной среде и в членских организациях. </w:t>
            </w:r>
          </w:p>
          <w:p w:rsidR="001C54B9" w:rsidRDefault="002A1E75" w:rsidP="002A1E75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Провести модернизацию действующей</w:t>
            </w:r>
            <w:r w:rsidR="00A54A58" w:rsidRPr="00A54A58">
              <w:rPr>
                <w:rFonts w:ascii="Times New Roman" w:hAnsi="Times New Roman"/>
                <w:bCs/>
                <w:sz w:val="24"/>
                <w:szCs w:val="24"/>
              </w:rPr>
              <w:t xml:space="preserve"> версии сайта </w:t>
            </w:r>
          </w:p>
        </w:tc>
      </w:tr>
      <w:tr w:rsidR="001C54B9" w:rsidRPr="004901E1" w:rsidTr="008E2D73">
        <w:tc>
          <w:tcPr>
            <w:tcW w:w="3256" w:type="dxa"/>
          </w:tcPr>
          <w:p w:rsidR="001C54B9" w:rsidRPr="004901E1" w:rsidRDefault="001C54B9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1C54B9" w:rsidRDefault="002A1E75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A1E75">
              <w:rPr>
                <w:rFonts w:ascii="Times New Roman" w:hAnsi="Times New Roman"/>
                <w:bCs/>
                <w:sz w:val="24"/>
                <w:szCs w:val="24"/>
              </w:rPr>
              <w:t>овершенствовать систему профессионального обучения информационных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членских организаций</w:t>
            </w:r>
          </w:p>
        </w:tc>
        <w:tc>
          <w:tcPr>
            <w:tcW w:w="6201" w:type="dxa"/>
          </w:tcPr>
          <w:p w:rsidR="001C54B9" w:rsidRDefault="00031213" w:rsidP="00A374A2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Организовать и провести обучение 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>для руководителей членских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>председателей координационных советов организаций профсоюзов и ответственных за информационную работу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 xml:space="preserve">ехнологии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применению практических инструментов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 xml:space="preserve"> ведения профсоюзной информационной работы в сети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1213" w:rsidRDefault="00031213" w:rsidP="0003121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>казыва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 методическую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 xml:space="preserve"> помощь членским организациям по запуску собственных </w:t>
            </w:r>
            <w:proofErr w:type="spellStart"/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>пабликов</w:t>
            </w:r>
            <w:proofErr w:type="spellEnd"/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 xml:space="preserve"> в социальных сетях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1213" w:rsidRDefault="00031213" w:rsidP="00031213">
            <w:pPr>
              <w:spacing w:before="0"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конкурс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 xml:space="preserve"> на лучшую постановку информационной 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31213">
              <w:rPr>
                <w:rFonts w:ascii="Times New Roman" w:hAnsi="Times New Roman"/>
                <w:bCs/>
                <w:sz w:val="24"/>
                <w:szCs w:val="24"/>
              </w:rPr>
              <w:t xml:space="preserve"> членских организациях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619CD" w:rsidRPr="000619CD" w:rsidRDefault="000619CD" w:rsidP="00A374A2">
      <w:pPr>
        <w:spacing w:before="0" w:after="0" w:line="240" w:lineRule="auto"/>
        <w:ind w:left="0" w:firstLine="714"/>
        <w:jc w:val="both"/>
        <w:rPr>
          <w:rFonts w:ascii="Times New Roman" w:hAnsi="Times New Roman"/>
          <w:bCs/>
          <w:sz w:val="28"/>
          <w:szCs w:val="28"/>
        </w:rPr>
      </w:pPr>
    </w:p>
    <w:sectPr w:rsidR="000619CD" w:rsidRPr="000619CD" w:rsidSect="00A54A58">
      <w:pgSz w:w="16838" w:h="11906" w:orient="landscape" w:code="9"/>
      <w:pgMar w:top="113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0A" w:rsidRDefault="003B780A" w:rsidP="00DC42EA">
      <w:pPr>
        <w:spacing w:before="0" w:after="0" w:line="240" w:lineRule="auto"/>
      </w:pPr>
      <w:r>
        <w:separator/>
      </w:r>
    </w:p>
  </w:endnote>
  <w:endnote w:type="continuationSeparator" w:id="0">
    <w:p w:rsidR="003B780A" w:rsidRDefault="003B780A" w:rsidP="00DC42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574292"/>
      <w:docPartObj>
        <w:docPartGallery w:val="Page Numbers (Bottom of Page)"/>
        <w:docPartUnique/>
      </w:docPartObj>
    </w:sdtPr>
    <w:sdtEndPr/>
    <w:sdtContent>
      <w:p w:rsidR="00A54A58" w:rsidRDefault="00A54A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30">
          <w:rPr>
            <w:noProof/>
          </w:rPr>
          <w:t>13</w:t>
        </w:r>
        <w:r>
          <w:fldChar w:fldCharType="end"/>
        </w:r>
      </w:p>
    </w:sdtContent>
  </w:sdt>
  <w:p w:rsidR="00A54A58" w:rsidRDefault="00A54A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0A" w:rsidRDefault="003B780A" w:rsidP="00DC42EA">
      <w:pPr>
        <w:spacing w:before="0" w:after="0" w:line="240" w:lineRule="auto"/>
      </w:pPr>
      <w:r>
        <w:separator/>
      </w:r>
    </w:p>
  </w:footnote>
  <w:footnote w:type="continuationSeparator" w:id="0">
    <w:p w:rsidR="003B780A" w:rsidRDefault="003B780A" w:rsidP="00DC42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6293"/>
    <w:multiLevelType w:val="hybridMultilevel"/>
    <w:tmpl w:val="08B8D226"/>
    <w:lvl w:ilvl="0" w:tplc="9A204360">
      <w:start w:val="5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D"/>
    <w:rsid w:val="000022A1"/>
    <w:rsid w:val="00031031"/>
    <w:rsid w:val="00031213"/>
    <w:rsid w:val="000619CD"/>
    <w:rsid w:val="00065133"/>
    <w:rsid w:val="000822CF"/>
    <w:rsid w:val="0009056A"/>
    <w:rsid w:val="000A28C3"/>
    <w:rsid w:val="000A4F33"/>
    <w:rsid w:val="000E2662"/>
    <w:rsid w:val="00146061"/>
    <w:rsid w:val="00185F26"/>
    <w:rsid w:val="001B079F"/>
    <w:rsid w:val="001C54B9"/>
    <w:rsid w:val="001D519F"/>
    <w:rsid w:val="00203DBB"/>
    <w:rsid w:val="002A1E75"/>
    <w:rsid w:val="002F0BFF"/>
    <w:rsid w:val="00306ECD"/>
    <w:rsid w:val="003B780A"/>
    <w:rsid w:val="003E5D83"/>
    <w:rsid w:val="00436C7F"/>
    <w:rsid w:val="004901E1"/>
    <w:rsid w:val="0057474C"/>
    <w:rsid w:val="005915F4"/>
    <w:rsid w:val="005B2884"/>
    <w:rsid w:val="005D0A77"/>
    <w:rsid w:val="005E7835"/>
    <w:rsid w:val="00674675"/>
    <w:rsid w:val="006D6730"/>
    <w:rsid w:val="006E7026"/>
    <w:rsid w:val="00740F3A"/>
    <w:rsid w:val="0079451A"/>
    <w:rsid w:val="007C22D5"/>
    <w:rsid w:val="007F2326"/>
    <w:rsid w:val="00894286"/>
    <w:rsid w:val="008E0C6D"/>
    <w:rsid w:val="008E2D73"/>
    <w:rsid w:val="00904CFC"/>
    <w:rsid w:val="00921F0F"/>
    <w:rsid w:val="0094144E"/>
    <w:rsid w:val="00966DF8"/>
    <w:rsid w:val="009A2EED"/>
    <w:rsid w:val="00A374A2"/>
    <w:rsid w:val="00A54A58"/>
    <w:rsid w:val="00A81BF2"/>
    <w:rsid w:val="00AE774C"/>
    <w:rsid w:val="00B77947"/>
    <w:rsid w:val="00BA49EE"/>
    <w:rsid w:val="00BD7C64"/>
    <w:rsid w:val="00C12388"/>
    <w:rsid w:val="00C7311F"/>
    <w:rsid w:val="00CB2A04"/>
    <w:rsid w:val="00D31760"/>
    <w:rsid w:val="00D53CCA"/>
    <w:rsid w:val="00D76720"/>
    <w:rsid w:val="00D84CCD"/>
    <w:rsid w:val="00DC42EA"/>
    <w:rsid w:val="00E93C64"/>
    <w:rsid w:val="00EB5042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30AE"/>
  <w15:chartTrackingRefBased/>
  <w15:docId w15:val="{8A3DE179-9241-4B5F-884B-DCACD35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9CD"/>
    <w:pPr>
      <w:spacing w:before="120" w:after="200"/>
      <w:ind w:left="714" w:firstLine="0"/>
      <w:jc w:val="center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1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C42EA"/>
    <w:pPr>
      <w:spacing w:before="0"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C42E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C42E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4A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A58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A54A5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A5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Chistyakova</dc:creator>
  <cp:keywords/>
  <dc:description/>
  <cp:lastModifiedBy>Anna</cp:lastModifiedBy>
  <cp:revision>3</cp:revision>
  <dcterms:created xsi:type="dcterms:W3CDTF">2023-11-24T01:41:00Z</dcterms:created>
  <dcterms:modified xsi:type="dcterms:W3CDTF">2023-11-24T01:43:00Z</dcterms:modified>
</cp:coreProperties>
</file>