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1A" w:rsidRDefault="001E27B2" w:rsidP="001E27B2">
      <w:pPr>
        <w:spacing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</w:t>
      </w:r>
    </w:p>
    <w:p w:rsidR="001E27B2" w:rsidRDefault="001E27B2" w:rsidP="001E27B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Совета</w:t>
      </w:r>
    </w:p>
    <w:p w:rsidR="001E27B2" w:rsidRDefault="001E27B2" w:rsidP="001E27B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Иркутского Профобъединения </w:t>
      </w:r>
    </w:p>
    <w:p w:rsidR="001E27B2" w:rsidRPr="006F38A5" w:rsidRDefault="001E27B2" w:rsidP="001E27B2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6F38A5">
        <w:rPr>
          <w:sz w:val="24"/>
          <w:szCs w:val="24"/>
          <w:lang w:val="en-US"/>
        </w:rPr>
        <w:t xml:space="preserve">23 </w:t>
      </w:r>
      <w:r w:rsidR="006F38A5">
        <w:rPr>
          <w:sz w:val="24"/>
          <w:szCs w:val="24"/>
        </w:rPr>
        <w:t>ноября 2023 г.</w:t>
      </w:r>
      <w:r>
        <w:rPr>
          <w:sz w:val="24"/>
          <w:szCs w:val="24"/>
        </w:rPr>
        <w:t xml:space="preserve"> № </w:t>
      </w:r>
      <w:r w:rsidR="006F38A5">
        <w:rPr>
          <w:sz w:val="24"/>
          <w:szCs w:val="24"/>
          <w:lang w:val="en-US"/>
        </w:rPr>
        <w:t>X-5</w:t>
      </w:r>
    </w:p>
    <w:bookmarkEnd w:id="0"/>
    <w:p w:rsidR="001E27B2" w:rsidRDefault="001E27B2" w:rsidP="001E27B2">
      <w:pPr>
        <w:spacing w:line="240" w:lineRule="auto"/>
        <w:jc w:val="right"/>
        <w:rPr>
          <w:sz w:val="24"/>
          <w:szCs w:val="24"/>
        </w:rPr>
      </w:pPr>
    </w:p>
    <w:p w:rsidR="00E67B7D" w:rsidRDefault="00E67B7D" w:rsidP="001E27B2">
      <w:pPr>
        <w:spacing w:line="240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ИНФОРМАЦИЯ</w:t>
      </w:r>
    </w:p>
    <w:p w:rsidR="001E27B2" w:rsidRPr="00E67B7D" w:rsidRDefault="00E67B7D" w:rsidP="001E27B2">
      <w:pPr>
        <w:spacing w:line="240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</w:t>
      </w:r>
      <w:r w:rsidRPr="00E67B7D">
        <w:rPr>
          <w:b/>
          <w:bCs/>
          <w:szCs w:val="26"/>
        </w:rPr>
        <w:t xml:space="preserve"> ходе выполнения Программы реализации решений Х съезда ФНПР</w:t>
      </w:r>
    </w:p>
    <w:p w:rsidR="00E67B7D" w:rsidRDefault="00E67B7D" w:rsidP="001E27B2">
      <w:pPr>
        <w:spacing w:line="240" w:lineRule="auto"/>
        <w:ind w:firstLine="0"/>
        <w:jc w:val="center"/>
        <w:rPr>
          <w:b/>
          <w:bCs/>
          <w:szCs w:val="26"/>
        </w:rPr>
      </w:pPr>
      <w:r w:rsidRPr="00E67B7D">
        <w:rPr>
          <w:b/>
          <w:bCs/>
          <w:szCs w:val="26"/>
        </w:rPr>
        <w:t>Союза «Иркутское областное объединение организаций профсоюзов»</w:t>
      </w:r>
    </w:p>
    <w:p w:rsidR="00E67B7D" w:rsidRDefault="00E67B7D" w:rsidP="001E27B2">
      <w:pPr>
        <w:spacing w:line="240" w:lineRule="auto"/>
        <w:ind w:firstLine="0"/>
        <w:jc w:val="center"/>
        <w:rPr>
          <w:b/>
          <w:bCs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886"/>
      </w:tblGrid>
      <w:tr w:rsidR="00E67B7D" w:rsidRPr="00051712" w:rsidTr="00CE26B8">
        <w:tc>
          <w:tcPr>
            <w:tcW w:w="4957" w:type="dxa"/>
          </w:tcPr>
          <w:p w:rsidR="00E67B7D" w:rsidRPr="00051712" w:rsidRDefault="00E67B7D" w:rsidP="00E67B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1712">
              <w:rPr>
                <w:b/>
                <w:sz w:val="24"/>
                <w:szCs w:val="24"/>
              </w:rPr>
              <w:t>План действий</w:t>
            </w:r>
          </w:p>
        </w:tc>
        <w:tc>
          <w:tcPr>
            <w:tcW w:w="9886" w:type="dxa"/>
          </w:tcPr>
          <w:p w:rsidR="00E67B7D" w:rsidRPr="00051712" w:rsidRDefault="00E67B7D" w:rsidP="00E67B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1712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AB06A9" w:rsidRPr="00051712" w:rsidTr="00C429E4">
        <w:tc>
          <w:tcPr>
            <w:tcW w:w="14843" w:type="dxa"/>
            <w:gridSpan w:val="2"/>
          </w:tcPr>
          <w:p w:rsidR="00AB06A9" w:rsidRPr="00051712" w:rsidRDefault="00AB06A9" w:rsidP="00AB06A9">
            <w:pPr>
              <w:ind w:firstLine="0"/>
              <w:jc w:val="center"/>
              <w:rPr>
                <w:sz w:val="24"/>
                <w:szCs w:val="24"/>
              </w:rPr>
            </w:pPr>
            <w:r w:rsidRPr="00AB06A9">
              <w:rPr>
                <w:b/>
                <w:bCs/>
                <w:sz w:val="24"/>
                <w:szCs w:val="24"/>
              </w:rPr>
              <w:t>Каждому работнику – достойную заработную плату</w:t>
            </w:r>
          </w:p>
        </w:tc>
      </w:tr>
      <w:tr w:rsidR="00E67B7D" w:rsidRPr="00051712" w:rsidTr="00CE26B8">
        <w:tc>
          <w:tcPr>
            <w:tcW w:w="4957" w:type="dxa"/>
          </w:tcPr>
          <w:p w:rsidR="00E67B7D" w:rsidRPr="00051712" w:rsidRDefault="00051712" w:rsidP="00E67B7D">
            <w:pPr>
              <w:ind w:firstLine="0"/>
              <w:rPr>
                <w:sz w:val="24"/>
                <w:szCs w:val="24"/>
              </w:rPr>
            </w:pPr>
            <w:r w:rsidRPr="00051712">
              <w:rPr>
                <w:bCs/>
                <w:sz w:val="24"/>
                <w:szCs w:val="24"/>
              </w:rPr>
              <w:t>Проводить мониторинг оплаты труда с учетом Постановлений КС РФ: уровень заработной платы не ниже МРОТ с применением коэффициентов и северных надбавок, выплаты за сверхурочную и работу в выходные и праздничные дни сверх МРОТ и др.</w:t>
            </w:r>
          </w:p>
        </w:tc>
        <w:tc>
          <w:tcPr>
            <w:tcW w:w="9886" w:type="dxa"/>
          </w:tcPr>
          <w:p w:rsidR="00036D48" w:rsidRDefault="00F81843" w:rsidP="00F818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Профобъединением проводится постоянный </w:t>
            </w:r>
            <w:r w:rsidRPr="00AB06A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051712">
              <w:rPr>
                <w:bCs/>
                <w:sz w:val="24"/>
                <w:szCs w:val="24"/>
              </w:rPr>
              <w:t>уровня заработной платы</w:t>
            </w:r>
            <w:r>
              <w:rPr>
                <w:sz w:val="24"/>
                <w:szCs w:val="24"/>
              </w:rPr>
              <w:t xml:space="preserve">. </w:t>
            </w:r>
            <w:r w:rsidR="00036D48">
              <w:rPr>
                <w:sz w:val="24"/>
                <w:szCs w:val="24"/>
              </w:rPr>
              <w:t>Ежегодно вопрос оплаты труда работников бюджетной сферы рассматривается на заседании трехсторонней комиссии Иркутской области по регулированию социально-трудовых отношений (далее ТК ИО). Выявляются проблемные вопросы (дифференциация в оплате труда, интенсификация труда, своевременность выплаты ЗП, в т.ч. выплата ЗП в декабре за декабрь и т.д.), которые затем рассматриваются на разных площадках (в исполнительных органах власти, в комитетах Законодательного Собрания Иркутской области и т.д.</w:t>
            </w:r>
          </w:p>
          <w:p w:rsidR="00A32E77" w:rsidRPr="00036D48" w:rsidRDefault="00F81843" w:rsidP="00F818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анализ </w:t>
            </w:r>
            <w:r w:rsidRPr="00051712">
              <w:rPr>
                <w:bCs/>
                <w:sz w:val="24"/>
                <w:szCs w:val="24"/>
              </w:rPr>
              <w:t>применени</w:t>
            </w:r>
            <w:r>
              <w:rPr>
                <w:bCs/>
                <w:sz w:val="24"/>
                <w:szCs w:val="24"/>
              </w:rPr>
              <w:t>я</w:t>
            </w:r>
            <w:r w:rsidRPr="00051712">
              <w:rPr>
                <w:bCs/>
                <w:sz w:val="24"/>
                <w:szCs w:val="24"/>
              </w:rPr>
              <w:t xml:space="preserve"> коэффициентов и северных надбавок, выплаты за сверхурочную и работу в выходные и праздничные дни сверх МРОТ</w:t>
            </w:r>
            <w:r>
              <w:rPr>
                <w:bCs/>
                <w:sz w:val="24"/>
                <w:szCs w:val="24"/>
              </w:rPr>
              <w:t>.</w:t>
            </w:r>
            <w:r w:rsidR="00036D48">
              <w:rPr>
                <w:bCs/>
                <w:sz w:val="24"/>
                <w:szCs w:val="24"/>
              </w:rPr>
              <w:t xml:space="preserve"> Нарушений не выявлено.</w:t>
            </w:r>
          </w:p>
        </w:tc>
      </w:tr>
      <w:tr w:rsidR="00E67B7D" w:rsidRPr="00051712" w:rsidTr="00CE26B8">
        <w:tc>
          <w:tcPr>
            <w:tcW w:w="4957" w:type="dxa"/>
          </w:tcPr>
          <w:p w:rsidR="00E67B7D" w:rsidRPr="00051712" w:rsidRDefault="00AB06A9" w:rsidP="00E67B7D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Ежегодное заключение Регионального соглашения о минимальной заработной плате в Иркутской области на уровне не ниже величины прожиточного минимума (с учетом природно-климатических условий) с поэтапным переходом на уровень не ниже величины минимального потребительского бюджета</w:t>
            </w:r>
          </w:p>
        </w:tc>
        <w:tc>
          <w:tcPr>
            <w:tcW w:w="9886" w:type="dxa"/>
          </w:tcPr>
          <w:p w:rsidR="00E67B7D" w:rsidRDefault="00F81843" w:rsidP="00142A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Профобъединением </w:t>
            </w:r>
            <w:r w:rsidR="00A32E77">
              <w:rPr>
                <w:sz w:val="24"/>
                <w:szCs w:val="24"/>
              </w:rPr>
              <w:t>ежегодно вносятся предложения сторонам социального партнерства о вступлении в переговоры с целью подготовки проекта и заключения</w:t>
            </w:r>
            <w:r>
              <w:rPr>
                <w:sz w:val="24"/>
                <w:szCs w:val="24"/>
              </w:rPr>
              <w:t xml:space="preserve"> </w:t>
            </w:r>
            <w:r w:rsidRPr="00AB06A9">
              <w:rPr>
                <w:bCs/>
                <w:sz w:val="24"/>
                <w:szCs w:val="24"/>
              </w:rPr>
              <w:t>Регионального соглашения о минимальной заработной плате в Иркутской области</w:t>
            </w:r>
            <w:r w:rsidR="00127649" w:rsidRPr="00127649">
              <w:rPr>
                <w:bCs/>
                <w:sz w:val="24"/>
                <w:szCs w:val="24"/>
              </w:rPr>
              <w:t xml:space="preserve"> </w:t>
            </w:r>
            <w:r w:rsidR="00127649" w:rsidRPr="008E2D73">
              <w:rPr>
                <w:bCs/>
                <w:sz w:val="24"/>
                <w:szCs w:val="24"/>
              </w:rPr>
              <w:t>(с учетом природно-климатических условий)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142AF3">
              <w:rPr>
                <w:bCs/>
                <w:sz w:val="24"/>
                <w:szCs w:val="24"/>
              </w:rPr>
              <w:t>Стороны принимают предложения. Но ф</w:t>
            </w:r>
            <w:r w:rsidR="00A32E77">
              <w:rPr>
                <w:bCs/>
                <w:sz w:val="24"/>
                <w:szCs w:val="24"/>
              </w:rPr>
              <w:t xml:space="preserve">инансовое обоснование Правительства Иркутской области о недостаточности средств для РМЗП </w:t>
            </w:r>
            <w:r w:rsidR="00142AF3">
              <w:rPr>
                <w:bCs/>
                <w:sz w:val="24"/>
                <w:szCs w:val="24"/>
              </w:rPr>
              <w:t xml:space="preserve">становится препятствием для заключения соглашения. </w:t>
            </w:r>
          </w:p>
          <w:p w:rsidR="00C63248" w:rsidRPr="00051712" w:rsidRDefault="00C63248" w:rsidP="00C63248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Стороны социального партнерства не соглашаются заключать соглашение о РМЗП на уровне МРОТ, ссылаясь на позицию Главного правового управления Губернатора Иркутской области и Правительства Иркутской области. </w:t>
            </w:r>
          </w:p>
        </w:tc>
      </w:tr>
      <w:tr w:rsidR="00E67B7D" w:rsidRPr="00051712" w:rsidTr="00CE26B8">
        <w:tc>
          <w:tcPr>
            <w:tcW w:w="4957" w:type="dxa"/>
          </w:tcPr>
          <w:p w:rsidR="00E67B7D" w:rsidRPr="00051712" w:rsidRDefault="00AB06A9" w:rsidP="00E67B7D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sz w:val="24"/>
                <w:szCs w:val="24"/>
              </w:rPr>
              <w:t>Проводить мониторинг обеспечения своевременной и в полном объёме выплаты заработной платы в организациях всех форм собственности</w:t>
            </w:r>
          </w:p>
        </w:tc>
        <w:tc>
          <w:tcPr>
            <w:tcW w:w="9886" w:type="dxa"/>
          </w:tcPr>
          <w:p w:rsidR="00E67B7D" w:rsidRDefault="00F81843" w:rsidP="00E67B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ежеквартальный </w:t>
            </w:r>
            <w:r w:rsidRPr="00AB06A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.</w:t>
            </w:r>
            <w:r w:rsidR="00142AF3">
              <w:rPr>
                <w:sz w:val="24"/>
                <w:szCs w:val="24"/>
              </w:rPr>
              <w:t xml:space="preserve"> Результаты мониторинга обсуждаются с исполнительными органами власти в отраслевых рабочих группах</w:t>
            </w:r>
            <w:r w:rsidR="00C63248">
              <w:rPr>
                <w:sz w:val="24"/>
                <w:szCs w:val="24"/>
              </w:rPr>
              <w:t xml:space="preserve"> бюджетной сферы</w:t>
            </w:r>
            <w:r w:rsidR="00142AF3">
              <w:rPr>
                <w:sz w:val="24"/>
                <w:szCs w:val="24"/>
              </w:rPr>
              <w:t xml:space="preserve">. В случае необходимости выносятся на обсуждение в профильном комитете Законодательного Собрания Иркутской области. </w:t>
            </w:r>
          </w:p>
          <w:p w:rsidR="00C63248" w:rsidRPr="00051712" w:rsidRDefault="00C63248" w:rsidP="00E67B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организациях внебюджетной сферы с действующими ППО серьезных нарушений</w:t>
            </w:r>
            <w:r w:rsidR="00AD2160">
              <w:rPr>
                <w:sz w:val="24"/>
                <w:szCs w:val="24"/>
              </w:rPr>
              <w:t xml:space="preserve"> не выявлялось. </w:t>
            </w:r>
          </w:p>
        </w:tc>
      </w:tr>
      <w:tr w:rsidR="00E67B7D" w:rsidRPr="00051712" w:rsidTr="00CE26B8">
        <w:tc>
          <w:tcPr>
            <w:tcW w:w="4957" w:type="dxa"/>
          </w:tcPr>
          <w:p w:rsidR="00E67B7D" w:rsidRPr="00051712" w:rsidRDefault="00AB06A9" w:rsidP="00E67B7D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sz w:val="24"/>
                <w:szCs w:val="24"/>
              </w:rPr>
              <w:lastRenderedPageBreak/>
              <w:t>Участвовать в заседаниях МВК по обеспечению прав граждан на вознаграждение за труд</w:t>
            </w:r>
          </w:p>
        </w:tc>
        <w:tc>
          <w:tcPr>
            <w:tcW w:w="9886" w:type="dxa"/>
          </w:tcPr>
          <w:p w:rsidR="00E67B7D" w:rsidRPr="00051712" w:rsidRDefault="00142AF3" w:rsidP="00E67B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МВК </w:t>
            </w:r>
            <w:r w:rsidRPr="00142AF3">
              <w:rPr>
                <w:sz w:val="24"/>
                <w:szCs w:val="24"/>
              </w:rPr>
              <w:t>по обеспечению прав граждан на вознаграждение за труд</w:t>
            </w:r>
            <w:r>
              <w:rPr>
                <w:sz w:val="24"/>
                <w:szCs w:val="24"/>
              </w:rPr>
              <w:t xml:space="preserve"> проводятся министерством труда и занятости Иркутской области по плану, утвержденному комиссией.</w:t>
            </w:r>
            <w:r w:rsidR="003D2718">
              <w:rPr>
                <w:sz w:val="24"/>
                <w:szCs w:val="24"/>
              </w:rPr>
              <w:t xml:space="preserve"> Член комиссии – Коротких А.А.</w:t>
            </w:r>
            <w:r>
              <w:rPr>
                <w:sz w:val="24"/>
                <w:szCs w:val="24"/>
              </w:rPr>
              <w:t xml:space="preserve"> Протоколы </w:t>
            </w:r>
            <w:r w:rsidR="003D2718">
              <w:rPr>
                <w:sz w:val="24"/>
                <w:szCs w:val="24"/>
              </w:rPr>
              <w:t>комиссии подшиваются, хранятся в деле, используются для подгот</w:t>
            </w:r>
            <w:r w:rsidR="00AD2160">
              <w:rPr>
                <w:sz w:val="24"/>
                <w:szCs w:val="24"/>
              </w:rPr>
              <w:t>овки информации по запросу ФНПР и иные органы, а также для профсоюзных организаций.</w:t>
            </w:r>
          </w:p>
        </w:tc>
      </w:tr>
      <w:tr w:rsidR="00E67B7D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Проводить мониторинг установления порядка индексации заработной платы в соглашениях и коллективных договорах.</w:t>
            </w:r>
          </w:p>
          <w:p w:rsidR="00E67B7D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 xml:space="preserve">Ежегодно готовить предложения о проведении индексации заработной платы в бюджетной сфере для рассмотрения на заседаниях рабочих групп и трёхсторонней комиссии Иркутской области по регулированию социально-трудовых отношений.  </w:t>
            </w:r>
          </w:p>
        </w:tc>
        <w:tc>
          <w:tcPr>
            <w:tcW w:w="9886" w:type="dxa"/>
          </w:tcPr>
          <w:p w:rsidR="003D2718" w:rsidRDefault="00BD3691" w:rsidP="003D271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B06A9">
              <w:rPr>
                <w:bCs/>
                <w:sz w:val="24"/>
                <w:szCs w:val="24"/>
              </w:rPr>
              <w:t>редложени</w:t>
            </w:r>
            <w:r w:rsidR="00127649">
              <w:rPr>
                <w:bCs/>
                <w:sz w:val="24"/>
                <w:szCs w:val="24"/>
              </w:rPr>
              <w:t>е</w:t>
            </w:r>
            <w:r w:rsidRPr="00AB06A9">
              <w:rPr>
                <w:bCs/>
                <w:sz w:val="24"/>
                <w:szCs w:val="24"/>
              </w:rPr>
              <w:t xml:space="preserve"> о проведении индексации заработной платы в бюджетной сфере</w:t>
            </w:r>
            <w:r>
              <w:rPr>
                <w:bCs/>
                <w:sz w:val="24"/>
                <w:szCs w:val="24"/>
              </w:rPr>
              <w:t xml:space="preserve"> внос</w:t>
            </w:r>
            <w:r w:rsidR="004A435C">
              <w:rPr>
                <w:bCs/>
                <w:sz w:val="24"/>
                <w:szCs w:val="24"/>
              </w:rPr>
              <w:t>и</w:t>
            </w:r>
            <w:r w:rsidR="003D2718">
              <w:rPr>
                <w:bCs/>
                <w:sz w:val="24"/>
                <w:szCs w:val="24"/>
              </w:rPr>
              <w:t>тся сторонами социального партнерства ежегодно</w:t>
            </w:r>
            <w:r>
              <w:rPr>
                <w:bCs/>
                <w:sz w:val="24"/>
                <w:szCs w:val="24"/>
              </w:rPr>
              <w:t xml:space="preserve"> на рассмотрение трёхсторонней</w:t>
            </w:r>
            <w:r w:rsidRPr="00AB06A9">
              <w:rPr>
                <w:bCs/>
                <w:sz w:val="24"/>
                <w:szCs w:val="24"/>
              </w:rPr>
              <w:t xml:space="preserve"> комиссии Иркутской области по регулированию социально-трудовых отношений.</w:t>
            </w:r>
          </w:p>
          <w:p w:rsidR="00E67B7D" w:rsidRPr="00051712" w:rsidRDefault="003D2718" w:rsidP="003D2718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2021 году</w:t>
            </w:r>
            <w:r w:rsidR="00BD3691" w:rsidRPr="00AB06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проиндексированы оклады работников бюджетной сферы государственных и муниципальных учреждений на 4,3%, в 2022 – на </w:t>
            </w:r>
            <w:r w:rsidR="0049496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%, в 2023 году – на 6</w:t>
            </w:r>
            <w:r w:rsidR="00494964">
              <w:rPr>
                <w:bCs/>
                <w:sz w:val="24"/>
                <w:szCs w:val="24"/>
              </w:rPr>
              <w:t>,3%, с 1.01.2024 г. – на 6,6%.</w:t>
            </w:r>
          </w:p>
        </w:tc>
      </w:tr>
      <w:tr w:rsidR="00E67B7D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Проводить мониторинг установления систем оплаты труда в коллективных договорах и соглашениях.</w:t>
            </w:r>
          </w:p>
          <w:p w:rsidR="00E67B7D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Контроль выполнения указа Губернатора Иркутской области и приказов министерства труда и занятости Иркутской области об обеспечении минимальных размеров дифференциации в оплате труда работников государственных учреждений.</w:t>
            </w:r>
          </w:p>
        </w:tc>
        <w:tc>
          <w:tcPr>
            <w:tcW w:w="9886" w:type="dxa"/>
          </w:tcPr>
          <w:p w:rsidR="00494964" w:rsidRDefault="00494964" w:rsidP="00E67B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систематический </w:t>
            </w:r>
            <w:r w:rsidRPr="00494964">
              <w:rPr>
                <w:sz w:val="24"/>
                <w:szCs w:val="24"/>
              </w:rPr>
              <w:t>Контроль выполнения указа Губернатора Иркутской области и приказов министерства труда и занятости Иркутской области об обеспечении минимальных размеров дифференциации в оплате труда работников государственных учреждений.</w:t>
            </w:r>
          </w:p>
          <w:p w:rsidR="00F26607" w:rsidRDefault="00494964" w:rsidP="00F266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работников, не </w:t>
            </w:r>
            <w:r w:rsidR="00F26607">
              <w:rPr>
                <w:sz w:val="24"/>
                <w:szCs w:val="24"/>
              </w:rPr>
              <w:t xml:space="preserve">перечисленных в указах Президента РФ, вопрос решен и контролируется при экспертизе нормативно-правовых актов органов исполнительной власти. </w:t>
            </w:r>
          </w:p>
          <w:p w:rsidR="00F26607" w:rsidRDefault="00F26607" w:rsidP="00F26607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F26607">
              <w:rPr>
                <w:iCs/>
                <w:sz w:val="24"/>
                <w:szCs w:val="24"/>
              </w:rPr>
              <w:t>опрос дифференциации заработной платы категорий работников, перечисленных в указах Президента России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26607">
              <w:rPr>
                <w:iCs/>
                <w:sz w:val="24"/>
                <w:szCs w:val="24"/>
              </w:rPr>
              <w:t xml:space="preserve">остается нерешенным и достаточно острым. Для работников, имеющих высшее образование, отработавших норму часов за ставку, появились, так называемые, «доплаты до МРОТ», о которых отрицательно высказывалась Контрольно-счетная плата Иркутской области, которые, по сути своей, унижают достоинство работающего человека. А достижение целевых показателей в оплате труда преподавателя, учителя, врача и иных «указных» категорий продолжает решаться за счет увеличения нагрузки за пределы нормы рабочего времени, дополнительной оплачиваемой работы, не входящей в перечень основных должностных обязанностей, интенсификации труда в целом. </w:t>
            </w:r>
            <w:r>
              <w:rPr>
                <w:sz w:val="24"/>
                <w:szCs w:val="24"/>
              </w:rPr>
              <w:t xml:space="preserve"> </w:t>
            </w:r>
          </w:p>
          <w:p w:rsidR="00F26607" w:rsidRDefault="00F26607" w:rsidP="00F266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данном направлении продолжается. Проблема обсуждается на разных площадках.</w:t>
            </w:r>
          </w:p>
          <w:p w:rsidR="00E67B7D" w:rsidRPr="00051712" w:rsidRDefault="00F26607" w:rsidP="00F266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Последнее обсуждение на заседании ТК ИО (20.11.2023 г.).</w:t>
            </w:r>
            <w:r w:rsidR="00494964">
              <w:rPr>
                <w:sz w:val="24"/>
                <w:szCs w:val="24"/>
              </w:rPr>
              <w:t xml:space="preserve"> 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AB06A9" w:rsidP="00E67B7D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В режиме консультаций обсудить с Правительством Иркутской области механизмы увеличения в заработной плате гарантированной доли для работников бюджетной сферы экономики</w:t>
            </w:r>
          </w:p>
        </w:tc>
        <w:tc>
          <w:tcPr>
            <w:tcW w:w="9886" w:type="dxa"/>
          </w:tcPr>
          <w:p w:rsidR="00AB06A9" w:rsidRDefault="00202B68" w:rsidP="00E67B7D">
            <w:pPr>
              <w:ind w:firstLine="0"/>
              <w:rPr>
                <w:sz w:val="24"/>
                <w:szCs w:val="24"/>
              </w:rPr>
            </w:pPr>
            <w:r w:rsidRPr="00202B68">
              <w:rPr>
                <w:sz w:val="24"/>
                <w:szCs w:val="24"/>
              </w:rPr>
              <w:t xml:space="preserve">Правительством Иркутской области проведена работа по совершенствованию систем оплаты труда работников областных государственных учреждений, для чего было принято решение о пересмотре соотношения частей (гарантированной, включающей оклад (или ставку) и компенсационные выплаты, и стимулирующей) фонда оплаты труда, в том числе за счет </w:t>
            </w:r>
            <w:r w:rsidRPr="00202B68">
              <w:rPr>
                <w:sz w:val="24"/>
                <w:szCs w:val="24"/>
              </w:rPr>
              <w:lastRenderedPageBreak/>
              <w:t>исключения неэффективных выплат стимулирующего характера и обеспечения увеличения гарантированной части заработной платы на уровне 80%.</w:t>
            </w:r>
          </w:p>
          <w:p w:rsidR="00202B68" w:rsidRPr="00202B68" w:rsidRDefault="00202B68" w:rsidP="00202B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2B68">
              <w:rPr>
                <w:sz w:val="24"/>
                <w:szCs w:val="24"/>
              </w:rPr>
              <w:t xml:space="preserve">инистерство </w:t>
            </w:r>
            <w:r>
              <w:rPr>
                <w:sz w:val="24"/>
                <w:szCs w:val="24"/>
              </w:rPr>
              <w:t xml:space="preserve">труда и занятости Иркутской области </w:t>
            </w:r>
            <w:r w:rsidRPr="00202B68">
              <w:rPr>
                <w:sz w:val="24"/>
                <w:szCs w:val="24"/>
              </w:rPr>
              <w:t xml:space="preserve">своим письмом </w:t>
            </w:r>
            <w:r>
              <w:rPr>
                <w:sz w:val="24"/>
                <w:szCs w:val="24"/>
              </w:rPr>
              <w:t>проин</w:t>
            </w:r>
            <w:r w:rsidRPr="00202B68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овало</w:t>
            </w:r>
            <w:r w:rsidRPr="00202B68">
              <w:rPr>
                <w:sz w:val="24"/>
                <w:szCs w:val="24"/>
              </w:rPr>
              <w:t xml:space="preserve"> глав муниципальных образований о результатах мониторинга структуры фондов оплаты труда муниципальных учреждений по итогам первого полугодия 2023 года: в среднем окладная часть составляет 46,5%, компенсационные выплаты – 18,7%, стимулирующие выплаты – 34,8%. Таким образом, гарантированная часть в структуре заработной платы в среднем составляет 65,2%, тогда как в областных учреждениях она увеличена до 80%. </w:t>
            </w:r>
          </w:p>
          <w:p w:rsidR="00202B68" w:rsidRPr="00051712" w:rsidRDefault="00202B68" w:rsidP="00E67B7D">
            <w:pPr>
              <w:ind w:firstLine="0"/>
              <w:rPr>
                <w:sz w:val="24"/>
                <w:szCs w:val="24"/>
              </w:rPr>
            </w:pPr>
            <w:r w:rsidRPr="00202B68">
              <w:rPr>
                <w:sz w:val="24"/>
                <w:szCs w:val="24"/>
              </w:rPr>
              <w:t>В целях обеспечения единообразного подхода к установлению систем оплаты труда работников государственных и муниципальных учреждений в Иркутской области министерство рекоменд</w:t>
            </w:r>
            <w:r>
              <w:rPr>
                <w:sz w:val="24"/>
                <w:szCs w:val="24"/>
              </w:rPr>
              <w:t>овало</w:t>
            </w:r>
            <w:r w:rsidRPr="00202B68">
              <w:rPr>
                <w:sz w:val="24"/>
                <w:szCs w:val="24"/>
              </w:rPr>
              <w:t xml:space="preserve"> мэрам провести анализ действующих систем оплаты труда работников муниципальных учреждений, в том числе на предмет наличия в них неэффективных стимулирующих выплат, с целью возможного пересмотра структуры фонда оплаты труда и увеличения окладной части заработной платы.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lastRenderedPageBreak/>
              <w:t>Проводить мониторинг установления систем оплаты труда в коллективных договорах и соглашениях.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Контролировать повышенную оплату труда работников, занятых на работах с вредными и (или) опасными условиями труда, в процессе экспертизы (согласования) проектов нормативно-правовых актов всех уровней.</w:t>
            </w:r>
          </w:p>
        </w:tc>
        <w:tc>
          <w:tcPr>
            <w:tcW w:w="9886" w:type="dxa"/>
          </w:tcPr>
          <w:p w:rsidR="00882FC8" w:rsidRDefault="00202B68" w:rsidP="00202B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систем оплаты труда в бюджетной </w:t>
            </w:r>
            <w:r w:rsidR="00882FC8">
              <w:rPr>
                <w:sz w:val="24"/>
                <w:szCs w:val="24"/>
              </w:rPr>
              <w:t>сфере контролируется</w:t>
            </w:r>
            <w:r>
              <w:rPr>
                <w:sz w:val="24"/>
                <w:szCs w:val="24"/>
              </w:rPr>
              <w:t xml:space="preserve"> через Примерные положения об оплате труда исполнительных органов власти и </w:t>
            </w:r>
            <w:r w:rsidR="00737EE3">
              <w:rPr>
                <w:sz w:val="24"/>
                <w:szCs w:val="24"/>
              </w:rPr>
              <w:t>органов местного самоуправления, в том числе</w:t>
            </w:r>
            <w:r w:rsidR="00882FC8">
              <w:rPr>
                <w:sz w:val="24"/>
                <w:szCs w:val="24"/>
              </w:rPr>
              <w:t xml:space="preserve"> части оплаты труда на работах с вредными условиями труда.</w:t>
            </w:r>
          </w:p>
          <w:p w:rsidR="00882FC8" w:rsidRDefault="00882FC8" w:rsidP="00202B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внебюджетной сфере подводятся ежегодно итоги выполнения коллективных договоров и Соглашений. Имеются прецеденты защиты прав работников при невыполнении договорённостей стороной работодателей в судах с возмещением невыплаченных сумм заработной платы в соответствии с соглашениями федерального и (или) регионального уровней.  </w:t>
            </w:r>
          </w:p>
          <w:p w:rsidR="00AB06A9" w:rsidRPr="00051712" w:rsidRDefault="00202B68" w:rsidP="00202B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B06A9" w:rsidRPr="00AB06A9" w:rsidTr="00C429E4">
        <w:tc>
          <w:tcPr>
            <w:tcW w:w="14843" w:type="dxa"/>
            <w:gridSpan w:val="2"/>
          </w:tcPr>
          <w:p w:rsidR="00AB06A9" w:rsidRPr="00AB06A9" w:rsidRDefault="00AB06A9" w:rsidP="00AB06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06A9">
              <w:rPr>
                <w:b/>
                <w:sz w:val="24"/>
                <w:szCs w:val="24"/>
              </w:rPr>
              <w:t>Каждому трудящемуся – профсоюзную защиту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Участвовать в работе и принятии решений МВК по обеспечению прав граждан на вознаграждение за труд.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Участвовать в работе и принятии решений МВК по снижению теневой занятости населения.</w:t>
            </w:r>
          </w:p>
        </w:tc>
        <w:tc>
          <w:tcPr>
            <w:tcW w:w="9886" w:type="dxa"/>
          </w:tcPr>
          <w:p w:rsidR="00AB06A9" w:rsidRPr="00051712" w:rsidRDefault="00882FC8" w:rsidP="00882F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3F2F2F">
              <w:rPr>
                <w:sz w:val="24"/>
                <w:szCs w:val="24"/>
              </w:rPr>
              <w:t xml:space="preserve">указанных </w:t>
            </w:r>
            <w:r>
              <w:rPr>
                <w:sz w:val="24"/>
                <w:szCs w:val="24"/>
              </w:rPr>
              <w:t xml:space="preserve">МВК – Коротких А.А. Заседания проводятся министерством труда и занятости Иркутской области в соответствии с планом. Заседания протоколируются. Протоколы направляются в Иркутское </w:t>
            </w:r>
            <w:r w:rsidR="003F2F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рофобъединение, хранятся в деле. Решения МВК </w:t>
            </w:r>
            <w:r w:rsidR="003F2F2F">
              <w:rPr>
                <w:sz w:val="24"/>
                <w:szCs w:val="24"/>
              </w:rPr>
              <w:t>используются для</w:t>
            </w:r>
            <w:r>
              <w:rPr>
                <w:sz w:val="24"/>
                <w:szCs w:val="24"/>
              </w:rPr>
              <w:t xml:space="preserve"> подготовки информации в ФНПР и в иных необходимых целях. Задолженности</w:t>
            </w:r>
            <w:r w:rsidR="003F2F2F">
              <w:rPr>
                <w:sz w:val="24"/>
                <w:szCs w:val="24"/>
              </w:rPr>
              <w:t xml:space="preserve"> по ЗП в организациях с ППО не выявлены. 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Участвовать в работе и принятии решений МВК по охране труда.</w:t>
            </w:r>
          </w:p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Участвовать в работе и принятии решений МВК по детскому оздоровительному отдыху.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Защита прав работников при расследовании несчастных случаев</w:t>
            </w:r>
          </w:p>
        </w:tc>
        <w:tc>
          <w:tcPr>
            <w:tcW w:w="9886" w:type="dxa"/>
          </w:tcPr>
          <w:p w:rsidR="00F97D21" w:rsidRDefault="00174354" w:rsidP="00F97D2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Иркутского Профобъединения принимают у</w:t>
            </w:r>
            <w:r w:rsidR="00F97D21" w:rsidRPr="00F97D21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 </w:t>
            </w:r>
            <w:r w:rsidRPr="00AB06A9">
              <w:rPr>
                <w:bCs/>
                <w:sz w:val="24"/>
                <w:szCs w:val="24"/>
              </w:rPr>
              <w:t>принятии решений МВК по охране труда</w:t>
            </w:r>
            <w:r w:rsidR="008576AF">
              <w:rPr>
                <w:bCs/>
                <w:sz w:val="24"/>
                <w:szCs w:val="24"/>
              </w:rPr>
              <w:t>.</w:t>
            </w:r>
            <w:r w:rsidR="003F2F2F">
              <w:rPr>
                <w:bCs/>
                <w:sz w:val="24"/>
                <w:szCs w:val="24"/>
              </w:rPr>
              <w:t xml:space="preserve"> Член комиссии до 2023 года – Петухов М.Г., с 2023 г. – и.о. заместителя председателя Чистякова Л.А. Составлен и утвержден Президиумом план мероприятий Иркутского Профобъединения и его членских организаций на 2023-2025 годы, сопряженный с планом МВК.</w:t>
            </w:r>
          </w:p>
          <w:p w:rsidR="00A01CC0" w:rsidRPr="00F97D21" w:rsidRDefault="00A01CC0" w:rsidP="00F97D2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Урегулирован вопрос участия представителей Иркутского Профобъединения в расследовании несчастных случаев на производстве (НС с тяжелыми последствиями, со смертельным исходом). Имеются случаи защиты прав работников судах.</w:t>
            </w:r>
          </w:p>
          <w:p w:rsidR="00F97D21" w:rsidRPr="00F97D21" w:rsidRDefault="003F2F2F" w:rsidP="00F97D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 по детскому отдыху действует с февраля по октябрь</w:t>
            </w:r>
            <w:r w:rsidR="00A01CC0">
              <w:rPr>
                <w:sz w:val="24"/>
                <w:szCs w:val="24"/>
              </w:rPr>
              <w:t xml:space="preserve"> (председатель Вобликова В.Ф.). Член МВК от профсоюзов – Чистякова Л.А. Заседания протоколируются, протоколы направляются в Иркутское Профобъединение, хранятся в деле. На заседаниях представителем профсоюзов ставятся вопросы защиты прав работников, участвующих в оздоровлении детей (заработная плата, вакцинация, тесты на вирусы, режим рабочего времени и т.п.). </w:t>
            </w:r>
            <w:r>
              <w:rPr>
                <w:sz w:val="24"/>
                <w:szCs w:val="24"/>
              </w:rPr>
              <w:t xml:space="preserve"> </w:t>
            </w:r>
          </w:p>
          <w:p w:rsidR="00AB06A9" w:rsidRPr="00051712" w:rsidRDefault="00F97D21" w:rsidP="00E67B7D">
            <w:pPr>
              <w:ind w:firstLine="0"/>
              <w:rPr>
                <w:sz w:val="24"/>
                <w:szCs w:val="24"/>
              </w:rPr>
            </w:pPr>
            <w:r w:rsidRPr="00F97D21">
              <w:rPr>
                <w:sz w:val="24"/>
                <w:szCs w:val="24"/>
              </w:rPr>
              <w:t>Выполн</w:t>
            </w:r>
            <w:r w:rsidR="008576AF">
              <w:rPr>
                <w:sz w:val="24"/>
                <w:szCs w:val="24"/>
              </w:rPr>
              <w:t>яется</w:t>
            </w:r>
            <w:r w:rsidR="00BD3691">
              <w:rPr>
                <w:sz w:val="24"/>
                <w:szCs w:val="24"/>
              </w:rPr>
              <w:t xml:space="preserve"> постоянно</w:t>
            </w:r>
            <w:r w:rsidR="008576AF">
              <w:rPr>
                <w:sz w:val="24"/>
                <w:szCs w:val="24"/>
              </w:rPr>
              <w:t>.</w:t>
            </w:r>
          </w:p>
        </w:tc>
      </w:tr>
      <w:tr w:rsidR="00AB06A9" w:rsidRPr="00051712" w:rsidTr="00C429E4">
        <w:tc>
          <w:tcPr>
            <w:tcW w:w="14843" w:type="dxa"/>
            <w:gridSpan w:val="2"/>
          </w:tcPr>
          <w:p w:rsidR="00AB06A9" w:rsidRPr="00051712" w:rsidRDefault="00AB06A9" w:rsidP="00AB06A9">
            <w:pPr>
              <w:ind w:firstLine="0"/>
              <w:jc w:val="center"/>
              <w:rPr>
                <w:sz w:val="24"/>
                <w:szCs w:val="24"/>
              </w:rPr>
            </w:pPr>
            <w:r w:rsidRPr="00AB06A9">
              <w:rPr>
                <w:b/>
                <w:bCs/>
                <w:sz w:val="24"/>
                <w:szCs w:val="24"/>
              </w:rPr>
              <w:lastRenderedPageBreak/>
              <w:t>Эффективный социальный диалог – необходимое условие для построения справедливой экономики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sz w:val="24"/>
                <w:szCs w:val="24"/>
              </w:rPr>
              <w:t>Способствовать развитию системы социального партнерства на региональном, территориальном и локальном уровнях социального партнерства.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sz w:val="24"/>
                <w:szCs w:val="24"/>
              </w:rPr>
              <w:t>Осуществлять мониторинг заключения соглашений в сфере труда, а также практики работы трехсторонних комиссий на территориальном уровне социального партнерства.</w:t>
            </w:r>
          </w:p>
        </w:tc>
        <w:tc>
          <w:tcPr>
            <w:tcW w:w="9886" w:type="dxa"/>
          </w:tcPr>
          <w:p w:rsidR="00AB06A9" w:rsidRPr="00051712" w:rsidRDefault="00763CE5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развития социального партнерства на муниципальном уровне рассматриваются на заседаниях рабочих групп ТК ИО систематически, на заседаниях ТК ИО - три муниципальных образования в год. С 2020 по 2023 год рассмотрены ситуации в 10 муниципальных образованиях. Оказана помощь координационным советам в создании стороны профсоюзов в трехсторонних комиссиях муниципальных образований. 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Проводить мониторинг реализации ст. 35.1 ТК РФ Правительством Иркутской области и органами местного самоуправления условий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отношений.</w:t>
            </w:r>
          </w:p>
        </w:tc>
        <w:tc>
          <w:tcPr>
            <w:tcW w:w="9886" w:type="dxa"/>
          </w:tcPr>
          <w:p w:rsidR="00F97D21" w:rsidRPr="00F97D21" w:rsidRDefault="00F97D21" w:rsidP="00F97D21">
            <w:pPr>
              <w:ind w:firstLine="0"/>
              <w:rPr>
                <w:sz w:val="24"/>
                <w:szCs w:val="24"/>
              </w:rPr>
            </w:pPr>
            <w:r w:rsidRPr="00F97D21">
              <w:rPr>
                <w:sz w:val="24"/>
                <w:szCs w:val="24"/>
              </w:rPr>
              <w:t>В ФНПР направлены вопросы по практическому применению Постановления Правительства РФ от 24 декабря 2021 № 2464 «О порядке обучения по охране труда и проверки знаний требований охраны труда»</w:t>
            </w:r>
            <w:r w:rsidR="008576AF">
              <w:rPr>
                <w:sz w:val="24"/>
                <w:szCs w:val="24"/>
              </w:rPr>
              <w:t>.</w:t>
            </w:r>
          </w:p>
          <w:p w:rsidR="00F97D21" w:rsidRPr="00F97D21" w:rsidRDefault="00F97D21" w:rsidP="00F97D21">
            <w:pPr>
              <w:ind w:firstLine="0"/>
              <w:rPr>
                <w:sz w:val="24"/>
                <w:szCs w:val="24"/>
              </w:rPr>
            </w:pPr>
            <w:r w:rsidRPr="00F97D21">
              <w:rPr>
                <w:sz w:val="24"/>
                <w:szCs w:val="24"/>
              </w:rPr>
              <w:t>В ФНПР направлены предложения к проекту приказа Минтруда России «Об утверждении методики проведения специальной оценки условий труда, Классификатора вредных и (или) опасных производственных факторов, формы отчёта о проведении специальной оценки условий труда и инструкции по её заполнению»</w:t>
            </w:r>
            <w:r w:rsidR="008576AF">
              <w:rPr>
                <w:sz w:val="24"/>
                <w:szCs w:val="24"/>
              </w:rPr>
              <w:t>.</w:t>
            </w:r>
          </w:p>
          <w:p w:rsidR="00F97D21" w:rsidRPr="00F97D21" w:rsidRDefault="00F97D21" w:rsidP="00F97D21">
            <w:pPr>
              <w:ind w:firstLine="0"/>
              <w:rPr>
                <w:sz w:val="24"/>
                <w:szCs w:val="24"/>
              </w:rPr>
            </w:pPr>
            <w:r w:rsidRPr="00F97D21">
              <w:rPr>
                <w:sz w:val="24"/>
                <w:szCs w:val="24"/>
              </w:rPr>
              <w:t>Иркутским Профобъединением рассмотрены направленные Министерством труда и социальной защиты Российской Федерации письмом от 20.04.2023 № 15-2/10В-5926 вопросы для самоподготовки к прохождению проверки знаний требований охраны труда с использованием единой общероссийской справочно-информационной системы по охране труда в информационно-телекоммуникационной сети «Интернет»</w:t>
            </w:r>
            <w:r w:rsidR="008576AF">
              <w:rPr>
                <w:sz w:val="24"/>
                <w:szCs w:val="24"/>
              </w:rPr>
              <w:t>.</w:t>
            </w:r>
          </w:p>
          <w:p w:rsidR="00AB06A9" w:rsidRDefault="00F97D21" w:rsidP="00F97D21">
            <w:pPr>
              <w:ind w:firstLine="0"/>
              <w:rPr>
                <w:sz w:val="24"/>
                <w:szCs w:val="24"/>
              </w:rPr>
            </w:pPr>
            <w:r w:rsidRPr="00F97D21">
              <w:rPr>
                <w:sz w:val="24"/>
                <w:szCs w:val="24"/>
              </w:rPr>
              <w:t>В ФНПР направлены предложения к проекту Типового положения об уполномоченном (доверенном) лице по охране труда профессионального союза</w:t>
            </w:r>
            <w:r w:rsidR="008576AF">
              <w:rPr>
                <w:sz w:val="24"/>
                <w:szCs w:val="24"/>
              </w:rPr>
              <w:t>.</w:t>
            </w:r>
          </w:p>
          <w:p w:rsidR="00527B38" w:rsidRDefault="00527B38" w:rsidP="00F97D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экспертизу в Иркутское Профобъединение поступает до 5 законопроектов, касающихся социально-трудовых прав работников, членов их семей.</w:t>
            </w:r>
          </w:p>
          <w:p w:rsidR="00AD2160" w:rsidRPr="00051712" w:rsidRDefault="00AD2160" w:rsidP="00C96D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</w:t>
            </w:r>
            <w:r w:rsidR="00C96D07">
              <w:rPr>
                <w:sz w:val="24"/>
                <w:szCs w:val="24"/>
              </w:rPr>
              <w:t xml:space="preserve">проектов законов и </w:t>
            </w:r>
            <w:r>
              <w:rPr>
                <w:sz w:val="24"/>
                <w:szCs w:val="24"/>
              </w:rPr>
              <w:t xml:space="preserve">нормативно-правовых актов по годам: 2020 г. – 79, 2021 г. </w:t>
            </w:r>
            <w:r w:rsidR="00C96D0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96D07">
              <w:rPr>
                <w:sz w:val="24"/>
                <w:szCs w:val="24"/>
              </w:rPr>
              <w:t>50, 2022 – 110, 2023 – 110 (на 20.11.2023).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sz w:val="24"/>
                <w:szCs w:val="24"/>
              </w:rPr>
              <w:t>Включение в план работы трехсторонней комиссии Иркутской области по регулированию социально-трудовых отношений вопросов, связанных с принятием мер по развитию социального партнерства в конкретных муниципальных образованиях.</w:t>
            </w:r>
          </w:p>
        </w:tc>
        <w:tc>
          <w:tcPr>
            <w:tcW w:w="9886" w:type="dxa"/>
          </w:tcPr>
          <w:p w:rsidR="00AB06A9" w:rsidRDefault="00527B38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план ежегодно включаются вопросы по развитию </w:t>
            </w:r>
            <w:r w:rsidRPr="00527B38">
              <w:rPr>
                <w:sz w:val="24"/>
                <w:szCs w:val="24"/>
              </w:rPr>
              <w:t>социального партнерства в конкретных муниципальных образованиях</w:t>
            </w:r>
            <w:r w:rsidR="00C96D07">
              <w:rPr>
                <w:sz w:val="24"/>
                <w:szCs w:val="24"/>
              </w:rPr>
              <w:t>: 202</w:t>
            </w:r>
            <w:r w:rsidR="00A77181">
              <w:rPr>
                <w:sz w:val="24"/>
                <w:szCs w:val="24"/>
              </w:rPr>
              <w:t>1</w:t>
            </w:r>
            <w:r w:rsidR="00C96D07">
              <w:rPr>
                <w:sz w:val="24"/>
                <w:szCs w:val="24"/>
              </w:rPr>
              <w:t xml:space="preserve"> г. – 3 </w:t>
            </w:r>
            <w:r w:rsidR="00420FAE">
              <w:rPr>
                <w:sz w:val="24"/>
                <w:szCs w:val="24"/>
              </w:rPr>
              <w:t>МО; 2022</w:t>
            </w:r>
            <w:r w:rsidR="00A77181">
              <w:rPr>
                <w:sz w:val="24"/>
                <w:szCs w:val="24"/>
              </w:rPr>
              <w:t xml:space="preserve"> г. – 3 МО; 2023 – 2 МО.</w:t>
            </w:r>
          </w:p>
          <w:p w:rsidR="00C96D07" w:rsidRPr="00051712" w:rsidRDefault="00C96D07" w:rsidP="00AB06A9">
            <w:pPr>
              <w:ind w:firstLine="0"/>
              <w:rPr>
                <w:sz w:val="24"/>
                <w:szCs w:val="24"/>
              </w:rPr>
            </w:pP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Участие Председателя Иркутского Профобъединения в заседаниях Правительства Иркутской области, в сессиях Законодательного Собрания Иркутской области, в заседаниях антикризисного штаба в комиссии при Председателе Правительства Иркутской области.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Участие представителей Иркутского Профобъединения в работе комитетов Законодательного Собрания Иркутской области в работе советов и комиссий, действующих при Губернаторе Иркутской области и при Правительстве Иркутской области, при министерстве труда и занятости Иркутской области, в работе Общественных советов при исполнительных органах государственной власти.</w:t>
            </w:r>
          </w:p>
        </w:tc>
        <w:tc>
          <w:tcPr>
            <w:tcW w:w="9886" w:type="dxa"/>
          </w:tcPr>
          <w:p w:rsidR="00AB06A9" w:rsidRDefault="00127F4F" w:rsidP="00AB06A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  <w:r w:rsidR="00174354" w:rsidRPr="00AB06A9">
              <w:rPr>
                <w:bCs/>
                <w:sz w:val="24"/>
                <w:szCs w:val="24"/>
              </w:rPr>
              <w:t xml:space="preserve"> Иркутского Профобъединения</w:t>
            </w:r>
            <w:r w:rsidR="00174354">
              <w:rPr>
                <w:bCs/>
                <w:sz w:val="24"/>
                <w:szCs w:val="24"/>
              </w:rPr>
              <w:t xml:space="preserve"> принимает участие в </w:t>
            </w:r>
            <w:r w:rsidR="00174354" w:rsidRPr="00AB06A9">
              <w:rPr>
                <w:bCs/>
                <w:sz w:val="24"/>
                <w:szCs w:val="24"/>
              </w:rPr>
              <w:t>заседаниях Правительства Иркутской области, в сессиях Законодательного Собрания Иркутской области, в заседаниях антикризисного штаба в комиссии при Председателе Правительства Иркутской области</w:t>
            </w:r>
            <w:r w:rsidR="00174354">
              <w:rPr>
                <w:bCs/>
                <w:sz w:val="24"/>
                <w:szCs w:val="24"/>
              </w:rPr>
              <w:t>.</w:t>
            </w:r>
          </w:p>
          <w:p w:rsidR="00174354" w:rsidRDefault="00127F4F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представителем в:</w:t>
            </w:r>
          </w:p>
          <w:p w:rsidR="00174354" w:rsidRDefault="00174354" w:rsidP="00AB06A9">
            <w:pPr>
              <w:ind w:firstLine="0"/>
              <w:rPr>
                <w:sz w:val="24"/>
                <w:szCs w:val="24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Координационн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содействия занятости населения Иркутской области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74354" w:rsidRDefault="00174354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Совет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при Законодательном Собрании Иркутской области</w:t>
            </w:r>
            <w:r w:rsidR="00127F4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27F4F" w:rsidRDefault="00127F4F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развитию профессиональных квалификаций и внедрению регионального стандарта кадрового обеспечения промышленного роста при Губернаторе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27F4F" w:rsidRDefault="00127F4F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совете при министерстве труда и занятости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27F4F" w:rsidRDefault="00420FAE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улучшению качества жизни в Иркутской области.</w:t>
            </w:r>
          </w:p>
          <w:p w:rsidR="00127F4F" w:rsidRDefault="00127F4F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 w:rsidRPr="00AB06A9">
              <w:rPr>
                <w:bCs/>
                <w:sz w:val="24"/>
                <w:szCs w:val="24"/>
              </w:rPr>
              <w:t>Иркутского Профобъединения</w:t>
            </w:r>
            <w:r>
              <w:rPr>
                <w:bCs/>
                <w:sz w:val="24"/>
                <w:szCs w:val="24"/>
              </w:rPr>
              <w:t xml:space="preserve"> участвуют в работе:</w:t>
            </w:r>
          </w:p>
          <w:p w:rsidR="00174354" w:rsidRDefault="00127F4F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Областной</w:t>
            </w:r>
            <w:r w:rsidR="00174354"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межведомственн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174354"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174354"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организации и обеспечению отдыха и оздоровления детей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27F4F" w:rsidRDefault="00127F4F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Областн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межведомственн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  <w:r w:rsidR="00527B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27B38" w:rsidRDefault="00527B38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B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МВК по обеспечению прав гр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аждан на вознаграждение за труд;</w:t>
            </w:r>
          </w:p>
          <w:p w:rsidR="00174354" w:rsidRPr="00051712" w:rsidRDefault="00527B38" w:rsidP="00127F4F">
            <w:pPr>
              <w:ind w:firstLine="0"/>
              <w:rPr>
                <w:sz w:val="24"/>
                <w:szCs w:val="24"/>
              </w:rPr>
            </w:pPr>
            <w:r w:rsidRPr="00527B38">
              <w:rPr>
                <w:bCs/>
                <w:sz w:val="24"/>
                <w:szCs w:val="24"/>
              </w:rPr>
              <w:t>МВК по снижению теневой занятости населения.</w:t>
            </w:r>
          </w:p>
        </w:tc>
      </w:tr>
      <w:tr w:rsidR="00AB06A9" w:rsidRPr="00AB06A9" w:rsidTr="00C429E4">
        <w:tc>
          <w:tcPr>
            <w:tcW w:w="14843" w:type="dxa"/>
            <w:gridSpan w:val="2"/>
          </w:tcPr>
          <w:p w:rsidR="00AB06A9" w:rsidRPr="00AB06A9" w:rsidRDefault="00AB06A9" w:rsidP="00AB06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06A9">
              <w:rPr>
                <w:b/>
                <w:sz w:val="24"/>
                <w:szCs w:val="24"/>
              </w:rPr>
              <w:t>Работникам в районах Крайнего Севера и приравненных к ним местностях – гарантии достойной жизни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Принять участие в разработке особых подходов к сохранению и формированию социально-бытовой и медицинской инфраструктур, организации оказания медицинской помощи населению, в том числе с применением санитарной авиации и расширением действия программы «Земский доктор» в районах Крайнего Севера и приравненных к ним местностям.</w:t>
            </w:r>
          </w:p>
          <w:p w:rsidR="00AB06A9" w:rsidRPr="00AB06A9" w:rsidRDefault="00AB06A9" w:rsidP="00AB06A9">
            <w:pPr>
              <w:ind w:firstLine="0"/>
              <w:rPr>
                <w:bCs/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Принять участие в разработке предложений по повышению доступности санаторно-курортного лечения работников и организации отдыха детей в районах с благоприятным климатом.</w:t>
            </w:r>
          </w:p>
          <w:p w:rsidR="00AB06A9" w:rsidRPr="00051712" w:rsidRDefault="00AB06A9" w:rsidP="00AB06A9">
            <w:pPr>
              <w:ind w:firstLine="0"/>
              <w:rPr>
                <w:sz w:val="24"/>
                <w:szCs w:val="24"/>
              </w:rPr>
            </w:pPr>
            <w:r w:rsidRPr="00AB06A9">
              <w:rPr>
                <w:bCs/>
                <w:sz w:val="24"/>
                <w:szCs w:val="24"/>
              </w:rPr>
              <w:t>Принять участие в разработке мер государственной поддержки работодателей, осуществляющих деятельность в районах Крайнего Севера и приравненных к ним местностях.</w:t>
            </w:r>
          </w:p>
        </w:tc>
        <w:tc>
          <w:tcPr>
            <w:tcW w:w="9886" w:type="dxa"/>
          </w:tcPr>
          <w:p w:rsidR="0066569E" w:rsidRDefault="00D4526F" w:rsidP="00D452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Коротких А.А. является членом постоянной комиссии Генерального Совета ФНПР по защите социально-экономических прав трудящихся Арктической зоны Российской Федерации, районов Крайнего Севра и приравненных к ним местностей.  Участвовал в подготовке </w:t>
            </w:r>
            <w:r w:rsidR="0066569E">
              <w:rPr>
                <w:sz w:val="24"/>
                <w:szCs w:val="24"/>
              </w:rPr>
              <w:t>вопросов к заседанию</w:t>
            </w:r>
            <w:r>
              <w:rPr>
                <w:sz w:val="24"/>
                <w:szCs w:val="24"/>
              </w:rPr>
              <w:t xml:space="preserve"> Генерального Совета ФНПР </w:t>
            </w:r>
            <w:r w:rsidR="0066569E">
              <w:rPr>
                <w:sz w:val="24"/>
                <w:szCs w:val="24"/>
              </w:rPr>
              <w:t xml:space="preserve">24 ноября 2021 года «О задачах профсоюзов по защите социально-экономических прав трудящихся районов Крайнего Севера и приравненных к ним местностей, Дальнего Востока и Арктики», вносил предложения в резолюцию постоянной комиссии. </w:t>
            </w:r>
          </w:p>
          <w:p w:rsidR="00AB06A9" w:rsidRDefault="0066569E" w:rsidP="007707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заседание Совета Иркутского Профобъединения </w:t>
            </w:r>
            <w:r w:rsidR="00A92EA8">
              <w:rPr>
                <w:sz w:val="24"/>
                <w:szCs w:val="24"/>
              </w:rPr>
              <w:t xml:space="preserve">18 ноября 2021 года с включением в повестку вопроса «О действиях </w:t>
            </w:r>
            <w:r w:rsidR="00A92EA8" w:rsidRPr="00A92EA8">
              <w:rPr>
                <w:sz w:val="24"/>
                <w:szCs w:val="24"/>
              </w:rPr>
              <w:t>профсоюзов по защите социально-экономических прав работников Крайнего Севера и приравненных к ним местностей Иркутской области»</w:t>
            </w:r>
            <w:r w:rsidR="00A92EA8">
              <w:rPr>
                <w:sz w:val="24"/>
                <w:szCs w:val="24"/>
              </w:rPr>
              <w:t xml:space="preserve">. Поручения Совета в основном выполнены (информация направлялась в членские организации). Продолжается совместная работа с ФНПР по </w:t>
            </w:r>
            <w:r w:rsidR="00A92EA8" w:rsidRPr="00A92EA8">
              <w:rPr>
                <w:sz w:val="24"/>
                <w:szCs w:val="24"/>
              </w:rPr>
              <w:t>закреп</w:t>
            </w:r>
            <w:r w:rsidR="00A92EA8">
              <w:rPr>
                <w:sz w:val="24"/>
                <w:szCs w:val="24"/>
              </w:rPr>
              <w:t>лению права</w:t>
            </w:r>
            <w:r w:rsidR="00A92EA8" w:rsidRPr="00A92EA8">
              <w:rPr>
                <w:sz w:val="24"/>
                <w:szCs w:val="24"/>
              </w:rPr>
              <w:t xml:space="preserve"> молодежи на получение в полном размере процентной надбавки к заработной плате с первого года работы в районах Крайнего Севера и приравненных к ним местностей</w:t>
            </w:r>
            <w:r w:rsidR="00A92EA8">
              <w:rPr>
                <w:sz w:val="24"/>
                <w:szCs w:val="24"/>
              </w:rPr>
              <w:t>. Проект постановления Правительства РФ поступал на рассмотрение в РТК, с ним не согласилось</w:t>
            </w:r>
            <w:r w:rsidR="00770730">
              <w:rPr>
                <w:sz w:val="24"/>
                <w:szCs w:val="24"/>
              </w:rPr>
              <w:t xml:space="preserve"> ФНПР (</w:t>
            </w:r>
            <w:r w:rsidR="00A92EA8">
              <w:rPr>
                <w:sz w:val="24"/>
                <w:szCs w:val="24"/>
              </w:rPr>
              <w:t>Иркутское Профобъединение</w:t>
            </w:r>
            <w:r w:rsidR="00D4526F">
              <w:rPr>
                <w:sz w:val="24"/>
                <w:szCs w:val="24"/>
              </w:rPr>
              <w:t xml:space="preserve"> </w:t>
            </w:r>
            <w:r w:rsidR="00770730">
              <w:rPr>
                <w:sz w:val="24"/>
                <w:szCs w:val="24"/>
              </w:rPr>
              <w:t>готовило заключение на проект).</w:t>
            </w:r>
          </w:p>
          <w:p w:rsidR="00770730" w:rsidRPr="00051712" w:rsidRDefault="00770730" w:rsidP="007707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Остается вопрос сохранения, так называемых, «ножиковских» надбавок или уравнивающих коэффициентов. </w:t>
            </w:r>
          </w:p>
        </w:tc>
      </w:tr>
      <w:tr w:rsidR="00AB06A9" w:rsidRPr="00051712" w:rsidTr="00CE26B8">
        <w:tc>
          <w:tcPr>
            <w:tcW w:w="4957" w:type="dxa"/>
          </w:tcPr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Принять участие в подготовке предложений по формированию дополнительных экономических и социальных стимулов привлечения и закрепления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6B8">
              <w:rPr>
                <w:bCs/>
                <w:sz w:val="24"/>
                <w:szCs w:val="24"/>
              </w:rPr>
              <w:t xml:space="preserve">молодых кадров (лиц моложе 35 лет) в районах Крайнего Севера и приравненных к ним местностях. 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Принять участие в разработке рекомендаций по порядку предоставления дополнительных льгот в части получения высшего образования по специальностям, наиболее востребованным на рынке труда в районах Крайнего Севера и приравненных к ним местностях, молодым работникам, приезжающим для работы в северные территории.</w:t>
            </w:r>
          </w:p>
          <w:p w:rsidR="00AB06A9" w:rsidRPr="00051712" w:rsidRDefault="00CE26B8" w:rsidP="00CE26B8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Принять участие в подготовке предложений по предоставлению права для лиц моложе 35 лет на получение процентной надбавки к заработной плате в полном объеме с первого года работы, если они проживали перед началом трудовой деятельности в районах Крайнего Севера и приравненных к ним местностях не менее пяти лет; по начислению процентной надбавки на стипендию студентам, обучающимся в организациях высшего и среднего образования в районах Крайнего Севера и приравненных к ним местностях.</w:t>
            </w:r>
          </w:p>
        </w:tc>
        <w:tc>
          <w:tcPr>
            <w:tcW w:w="9886" w:type="dxa"/>
          </w:tcPr>
          <w:p w:rsidR="00AB06A9" w:rsidRPr="00051712" w:rsidRDefault="00A77181" w:rsidP="00A771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Выполняется. Работа ведется на разных площадках</w:t>
            </w:r>
            <w:r w:rsidR="00707634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 xml:space="preserve"> совместно с ФНПР на федеральном уровне</w:t>
            </w:r>
            <w:r w:rsidR="00707634">
              <w:rPr>
                <w:sz w:val="24"/>
                <w:szCs w:val="24"/>
              </w:rPr>
              <w:t xml:space="preserve"> (РТК, комитет ГД РФ, РСПП и др.).</w:t>
            </w:r>
          </w:p>
        </w:tc>
      </w:tr>
      <w:tr w:rsidR="00AB06A9" w:rsidRPr="00051712" w:rsidTr="00CE26B8">
        <w:tc>
          <w:tcPr>
            <w:tcW w:w="4957" w:type="dxa"/>
          </w:tcPr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Принять участие по подготовке предложений по обеспечению преемственности утрачивающих с 1 июля 2022 года силу региональных нормативно-правовых актов и постановлений глав регионов, установивших выравнивающие единые районные коэффициенты к заработной плате работников, и вновь издаваемыми постановлениями Правительства Российской Федерации, устанавливающими размер районного коэффициента и порядок его применения для расчёта заработной платы работников организаций, расположенных в районах Крайнего Севера и приравненных к ним местностях с 1 июля 2022 года.</w:t>
            </w:r>
          </w:p>
          <w:p w:rsidR="00AB06A9" w:rsidRPr="00051712" w:rsidRDefault="00CE26B8" w:rsidP="00CE26B8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Настаивать на обязательном предварительном общественном обсуждении проектов постановлений Правительства РФ   с участием сторон социального партнерства в целях недопущения рисков снижения достигнутого объема гарантий и компенсаций.</w:t>
            </w:r>
          </w:p>
        </w:tc>
        <w:tc>
          <w:tcPr>
            <w:tcW w:w="9886" w:type="dxa"/>
          </w:tcPr>
          <w:p w:rsidR="00AB06A9" w:rsidRPr="00051712" w:rsidRDefault="00707634" w:rsidP="007076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остается актуальным, работа ведется. Профобъединение ведет наблюдение за обсуждением вопроса на федеральном уровне, в регионах СФО и ДФО, участвует в экспертизе проектов постановлений Правительства РФ, представленных в РТК.</w:t>
            </w:r>
          </w:p>
        </w:tc>
      </w:tr>
      <w:tr w:rsidR="00CE26B8" w:rsidRPr="00CE26B8" w:rsidTr="00C429E4">
        <w:tc>
          <w:tcPr>
            <w:tcW w:w="14843" w:type="dxa"/>
            <w:gridSpan w:val="2"/>
          </w:tcPr>
          <w:p w:rsidR="00CE26B8" w:rsidRPr="00CE26B8" w:rsidRDefault="00CE26B8" w:rsidP="00CE2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26B8">
              <w:rPr>
                <w:b/>
                <w:sz w:val="24"/>
                <w:szCs w:val="24"/>
              </w:rPr>
              <w:t>Гендерное равенство в оплате труда – шаг к благосостоянию общества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CE26B8" w:rsidP="00AB06A9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Участие в разработке и экспертизе государственных и иных программ, затрагивающих вопросы равных прав и равных возможностей мужчин и женщин.</w:t>
            </w:r>
          </w:p>
        </w:tc>
        <w:tc>
          <w:tcPr>
            <w:tcW w:w="9886" w:type="dxa"/>
          </w:tcPr>
          <w:p w:rsidR="00AB06A9" w:rsidRPr="00051712" w:rsidRDefault="00707634" w:rsidP="00ED3F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законов и нормативно-правовых актов</w:t>
            </w:r>
            <w:r w:rsidR="00ED3F8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 годам: 2020 г. – 79, 2021 г. – 50, 2022 – 110, 2023 –</w:t>
            </w:r>
            <w:r w:rsidR="00ED3F8B">
              <w:rPr>
                <w:sz w:val="24"/>
                <w:szCs w:val="24"/>
              </w:rPr>
              <w:t xml:space="preserve"> 110) не выявила нарушений. Жалоб и обращений от членов профсоюзов на несоблюдение </w:t>
            </w:r>
            <w:r w:rsidR="00ED3F8B" w:rsidRPr="00ED3F8B">
              <w:rPr>
                <w:bCs/>
                <w:sz w:val="24"/>
                <w:szCs w:val="24"/>
              </w:rPr>
              <w:t>равных прав и равных возможностей мужчин и женщин</w:t>
            </w:r>
            <w:r w:rsidR="00ED3F8B">
              <w:rPr>
                <w:bCs/>
                <w:sz w:val="24"/>
                <w:szCs w:val="24"/>
              </w:rPr>
              <w:t xml:space="preserve"> не поступало.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CE26B8" w:rsidP="00AB06A9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Способствовать реализации региональных программ занятости; совершенствованию системы профессионального образования, повышению квалификации и переквалификации женщин в целях повышения их конкурентоспособности на рынке труда; созданию условий, обеспечивающих возможность совмещения женщинами карьерного роста с семейными обязанностями.</w:t>
            </w:r>
          </w:p>
        </w:tc>
        <w:tc>
          <w:tcPr>
            <w:tcW w:w="9886" w:type="dxa"/>
          </w:tcPr>
          <w:p w:rsidR="00AB06A9" w:rsidRDefault="00ED3F8B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Профсоюзы Иркутской области участвовали в разработке региональной программы занятости молодежи на 2022-2030 годы.</w:t>
            </w:r>
          </w:p>
          <w:p w:rsidR="00606A2E" w:rsidRDefault="00ED3F8B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Профсоюзы активно участвуют в реализации программ занятости молодежи федерального и регионального уровня в части просвещения обучающихся в социально-экономических и трудовых правах. В 2022 году охвачено разными формами просвещения 820 чел., в 2023 году </w:t>
            </w:r>
            <w:r w:rsidR="00606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06A2E">
              <w:rPr>
                <w:sz w:val="24"/>
                <w:szCs w:val="24"/>
              </w:rPr>
              <w:t>1227 чел.</w:t>
            </w:r>
          </w:p>
          <w:p w:rsidR="00ED3F8B" w:rsidRPr="00051712" w:rsidRDefault="00606A2E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Мероприятия: Ярмарка трудоустройства (единый день в РФ, 2 раза в год), Молодежный карьерный форум (областной, ежегодный), совместные с Центрами карьеры вузов мероприятия, например, Карьерный марафон ИРНИТУ</w:t>
            </w:r>
            <w:r w:rsidR="00ED3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др. </w:t>
            </w:r>
            <w:r w:rsidR="00ED3F8B">
              <w:rPr>
                <w:sz w:val="24"/>
                <w:szCs w:val="24"/>
              </w:rPr>
              <w:t xml:space="preserve"> 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CE26B8" w:rsidP="00AB06A9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Анализ представительства женщин в руководящих профсоюзных органах. Формирование составов выборных и рабочих органов профсоюзов с учетом гендерного равноправия</w:t>
            </w:r>
          </w:p>
        </w:tc>
        <w:tc>
          <w:tcPr>
            <w:tcW w:w="9886" w:type="dxa"/>
          </w:tcPr>
          <w:p w:rsidR="00030F00" w:rsidRPr="00030F00" w:rsidRDefault="00030F00" w:rsidP="00A45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Совета Иркутского Профобъединения 45 (из 70</w:t>
            </w:r>
            <w:r w:rsidR="008E7042">
              <w:rPr>
                <w:sz w:val="24"/>
                <w:szCs w:val="24"/>
              </w:rPr>
              <w:t xml:space="preserve"> членов</w:t>
            </w:r>
            <w:r>
              <w:rPr>
                <w:sz w:val="24"/>
                <w:szCs w:val="24"/>
              </w:rPr>
              <w:t>) женщин, в составе Президиума 6 (из 12</w:t>
            </w:r>
            <w:r w:rsidR="008E7042">
              <w:rPr>
                <w:sz w:val="24"/>
                <w:szCs w:val="24"/>
              </w:rPr>
              <w:t xml:space="preserve"> членов</w:t>
            </w:r>
            <w:r>
              <w:rPr>
                <w:sz w:val="24"/>
                <w:szCs w:val="24"/>
              </w:rPr>
              <w:t>) женщин.</w:t>
            </w:r>
          </w:p>
          <w:p w:rsidR="00AB06A9" w:rsidRPr="00051712" w:rsidRDefault="00BD3691" w:rsidP="008E70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данным статистической отчётности </w:t>
            </w:r>
            <w:r w:rsidR="00077005">
              <w:rPr>
                <w:sz w:val="24"/>
                <w:szCs w:val="24"/>
              </w:rPr>
              <w:t xml:space="preserve">на 1 января 2023 г. </w:t>
            </w:r>
            <w:r>
              <w:rPr>
                <w:sz w:val="24"/>
                <w:szCs w:val="24"/>
              </w:rPr>
              <w:t xml:space="preserve">86% </w:t>
            </w:r>
            <w:r w:rsidRPr="00BD3691">
              <w:rPr>
                <w:sz w:val="24"/>
                <w:szCs w:val="24"/>
              </w:rPr>
              <w:t>председател</w:t>
            </w:r>
            <w:r w:rsidR="00A450BD">
              <w:rPr>
                <w:sz w:val="24"/>
                <w:szCs w:val="24"/>
              </w:rPr>
              <w:t>ей</w:t>
            </w:r>
            <w:r w:rsidRPr="00BD3691">
              <w:rPr>
                <w:sz w:val="24"/>
                <w:szCs w:val="24"/>
              </w:rPr>
              <w:t xml:space="preserve"> первичных профсоюзных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CE26B8">
              <w:rPr>
                <w:bCs/>
                <w:sz w:val="24"/>
                <w:szCs w:val="24"/>
              </w:rPr>
              <w:t>женщин</w:t>
            </w:r>
            <w:r w:rsidR="00077005">
              <w:rPr>
                <w:bCs/>
                <w:sz w:val="24"/>
                <w:szCs w:val="24"/>
              </w:rPr>
              <w:t xml:space="preserve">ы. </w:t>
            </w:r>
            <w:r w:rsidR="00077005">
              <w:rPr>
                <w:sz w:val="24"/>
                <w:szCs w:val="24"/>
              </w:rPr>
              <w:t>62% п</w:t>
            </w:r>
            <w:r w:rsidR="00077005" w:rsidRPr="00077005">
              <w:rPr>
                <w:sz w:val="24"/>
                <w:szCs w:val="24"/>
              </w:rPr>
              <w:t>редседателей цеховых профсоюзных организаций</w:t>
            </w:r>
            <w:r w:rsidR="00A450BD">
              <w:rPr>
                <w:sz w:val="24"/>
                <w:szCs w:val="24"/>
              </w:rPr>
              <w:t xml:space="preserve"> </w:t>
            </w:r>
            <w:r w:rsidR="00A450BD" w:rsidRPr="00CE26B8">
              <w:rPr>
                <w:bCs/>
                <w:sz w:val="24"/>
                <w:szCs w:val="24"/>
              </w:rPr>
              <w:t>женщин</w:t>
            </w:r>
            <w:r w:rsidR="00A450BD">
              <w:rPr>
                <w:bCs/>
                <w:sz w:val="24"/>
                <w:szCs w:val="24"/>
              </w:rPr>
              <w:t>ы.</w:t>
            </w:r>
          </w:p>
        </w:tc>
      </w:tr>
      <w:tr w:rsidR="00CE26B8" w:rsidRPr="00CE26B8" w:rsidTr="00C429E4">
        <w:tc>
          <w:tcPr>
            <w:tcW w:w="14843" w:type="dxa"/>
            <w:gridSpan w:val="2"/>
          </w:tcPr>
          <w:p w:rsidR="00CE26B8" w:rsidRPr="00CE26B8" w:rsidRDefault="00CE26B8" w:rsidP="00CE2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26B8">
              <w:rPr>
                <w:b/>
                <w:sz w:val="24"/>
                <w:szCs w:val="24"/>
              </w:rPr>
              <w:t>О социальной защите членов профсоюзов и реформировании системы обязательного социального страхования Российской Федерации</w:t>
            </w:r>
          </w:p>
        </w:tc>
      </w:tr>
      <w:tr w:rsidR="00AB06A9" w:rsidRPr="00051712" w:rsidTr="00CE26B8">
        <w:tc>
          <w:tcPr>
            <w:tcW w:w="4957" w:type="dxa"/>
          </w:tcPr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Совместно с ФНПР: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добиваться продолжения работы по совершенствованию развития пенсионной системы России, социального страхования и социальной защиты;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на постоянной основе проводить анализ рассматриваемых Государственной Думой проектов федеральных законов, предусматривающих изменения пенсионного и социального законодательств, направлять предложения и (или) заключения в ФНПР по этим вопросам;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добиваться выведения накопительного компонента из структуры обязательного пенсионного страхования граждан.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Проводить анализ прохождения диспансеризации работниками, включая лиц предпенсионного возраста.</w:t>
            </w:r>
          </w:p>
          <w:p w:rsidR="00CE26B8" w:rsidRPr="00CE26B8" w:rsidRDefault="00CE26B8" w:rsidP="00CE26B8">
            <w:pPr>
              <w:ind w:firstLine="0"/>
              <w:rPr>
                <w:bCs/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Проводить мониторинг доступности, безопасности и качества детского оздоровительного отдыха детей работающих, противодействовать закрытию, перепрофилированию и использованию не по назначению загородных оздоровительных учреждений.</w:t>
            </w:r>
          </w:p>
          <w:p w:rsidR="00AB06A9" w:rsidRPr="00051712" w:rsidRDefault="00CE26B8" w:rsidP="00CE26B8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Принимать участие в организации спортивно-оздоровительных мероприятий в целях пропаганды здорового образа жизни и реализации задач национальных проектов.</w:t>
            </w:r>
          </w:p>
        </w:tc>
        <w:tc>
          <w:tcPr>
            <w:tcW w:w="9886" w:type="dxa"/>
          </w:tcPr>
          <w:p w:rsidR="00AB06A9" w:rsidRDefault="006B6622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ведется. </w:t>
            </w:r>
          </w:p>
          <w:p w:rsidR="006B6622" w:rsidRDefault="006B6622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Профобъединение участвовало в обсуждении вопросов развития социального страхования и социальной защиты, объединения Пенсионного фонда России и ФСС.</w:t>
            </w:r>
          </w:p>
          <w:p w:rsidR="006B6622" w:rsidRDefault="006B6622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Анализировались и вносились предложения в проекты законов РФ и нормативно-правовые акты, связанные с занятостью населения, охраной труда.</w:t>
            </w:r>
          </w:p>
          <w:p w:rsidR="009C3009" w:rsidRDefault="006B6622" w:rsidP="006B662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систематический </w:t>
            </w:r>
            <w:r w:rsidRPr="006B6622">
              <w:rPr>
                <w:bCs/>
                <w:sz w:val="24"/>
                <w:szCs w:val="24"/>
              </w:rPr>
              <w:t>мониторинг доступности, безопасности и качества детского оздоровит</w:t>
            </w:r>
            <w:r>
              <w:rPr>
                <w:bCs/>
                <w:sz w:val="24"/>
                <w:szCs w:val="24"/>
              </w:rPr>
              <w:t>ельного отдыха детей работающих. Ставились вопросы перед Правительством Иркутской области об индексации детских путевок (ежегодно), увеличение средств на материальное и техническое обеспечение детских оздоровительных организаций</w:t>
            </w:r>
            <w:r w:rsidR="009C3009">
              <w:rPr>
                <w:bCs/>
                <w:sz w:val="24"/>
                <w:szCs w:val="24"/>
              </w:rPr>
              <w:t>, проведение текущих и капитальных ремонтов. По факту: индексация затрат на детские путевки проводилась ежегодно не меньше, чем на ИПЦ, увеличивались средства на обновление ресурсов ДОЛ.</w:t>
            </w:r>
          </w:p>
          <w:p w:rsidR="006B6622" w:rsidRDefault="009C3009" w:rsidP="006B662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2020-2023 годах нет случаев закрытия, перепрофилирования и использования</w:t>
            </w:r>
            <w:r w:rsidR="006B6622" w:rsidRPr="006B6622">
              <w:rPr>
                <w:bCs/>
                <w:sz w:val="24"/>
                <w:szCs w:val="24"/>
              </w:rPr>
              <w:t xml:space="preserve"> не по назначению загородных оздоровительных учреждений.</w:t>
            </w:r>
          </w:p>
          <w:p w:rsidR="009C3009" w:rsidRDefault="009C3009" w:rsidP="006B6622">
            <w:pPr>
              <w:ind w:firstLine="0"/>
              <w:rPr>
                <w:bCs/>
                <w:sz w:val="24"/>
                <w:szCs w:val="24"/>
              </w:rPr>
            </w:pPr>
          </w:p>
          <w:p w:rsidR="009C3009" w:rsidRPr="006B6622" w:rsidRDefault="009C3009" w:rsidP="006B662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9C3009">
              <w:rPr>
                <w:bCs/>
                <w:sz w:val="24"/>
                <w:szCs w:val="24"/>
              </w:rPr>
              <w:t>портивно-оздоро</w:t>
            </w:r>
            <w:r>
              <w:rPr>
                <w:bCs/>
                <w:sz w:val="24"/>
                <w:szCs w:val="24"/>
              </w:rPr>
              <w:t>вительные мероприятия</w:t>
            </w:r>
            <w:r w:rsidRPr="009C3009">
              <w:rPr>
                <w:bCs/>
                <w:sz w:val="24"/>
                <w:szCs w:val="24"/>
              </w:rPr>
              <w:t xml:space="preserve"> в целях пропаганды здорового образа жизни и реализации задач национальных проектов</w:t>
            </w:r>
            <w:r>
              <w:rPr>
                <w:bCs/>
                <w:sz w:val="24"/>
                <w:szCs w:val="24"/>
              </w:rPr>
              <w:t xml:space="preserve"> проводятся во всех членских организациях</w:t>
            </w:r>
            <w:r w:rsidR="001F59D7">
              <w:rPr>
                <w:bCs/>
                <w:sz w:val="24"/>
                <w:szCs w:val="24"/>
              </w:rPr>
              <w:t xml:space="preserve"> (по ежегодным отчетам КДК).</w:t>
            </w:r>
          </w:p>
          <w:p w:rsidR="006B6622" w:rsidRPr="00051712" w:rsidRDefault="006B6622" w:rsidP="00AB06A9">
            <w:pPr>
              <w:ind w:firstLine="0"/>
              <w:rPr>
                <w:sz w:val="24"/>
                <w:szCs w:val="24"/>
              </w:rPr>
            </w:pP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CE26B8" w:rsidP="00AB06A9">
            <w:pPr>
              <w:ind w:firstLine="0"/>
              <w:rPr>
                <w:sz w:val="24"/>
                <w:szCs w:val="24"/>
              </w:rPr>
            </w:pPr>
            <w:r w:rsidRPr="00CE26B8">
              <w:rPr>
                <w:bCs/>
                <w:sz w:val="24"/>
                <w:szCs w:val="24"/>
              </w:rPr>
              <w:t>Совместно с социальными партнерами продолжить работу по совершенствованию развития системы социального страхования, определения правового статуса социальных внебюджетных фондов, по участию в управлении и контроле над формированием и целевым расходованием страховых средств.</w:t>
            </w:r>
          </w:p>
        </w:tc>
        <w:tc>
          <w:tcPr>
            <w:tcW w:w="9886" w:type="dxa"/>
          </w:tcPr>
          <w:p w:rsidR="001F59D7" w:rsidRPr="001F59D7" w:rsidRDefault="001F59D7" w:rsidP="001F59D7">
            <w:pPr>
              <w:ind w:firstLine="0"/>
              <w:rPr>
                <w:sz w:val="24"/>
                <w:szCs w:val="24"/>
              </w:rPr>
            </w:pPr>
            <w:r w:rsidRPr="001F59D7">
              <w:rPr>
                <w:sz w:val="24"/>
                <w:szCs w:val="24"/>
              </w:rPr>
              <w:t>Профобъединение участвовало в обсуждении вопросов развития социального страхования и социальной защиты, объединения Пенсионного фонда России и ФСС.</w:t>
            </w:r>
          </w:p>
          <w:p w:rsidR="00AB06A9" w:rsidRPr="00051712" w:rsidRDefault="001F59D7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деловые отношения с СФР, налажен обмен информацией.</w:t>
            </w:r>
          </w:p>
        </w:tc>
      </w:tr>
      <w:tr w:rsidR="00CE26B8" w:rsidRPr="00051712" w:rsidTr="00C429E4">
        <w:tc>
          <w:tcPr>
            <w:tcW w:w="14843" w:type="dxa"/>
            <w:gridSpan w:val="2"/>
          </w:tcPr>
          <w:p w:rsidR="00CE26B8" w:rsidRPr="00CE26B8" w:rsidRDefault="00CE26B8" w:rsidP="00CE2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26B8">
              <w:rPr>
                <w:b/>
                <w:sz w:val="24"/>
                <w:szCs w:val="24"/>
              </w:rPr>
              <w:t>Охрана труда и сохранение здоровья работников ‒ объективная    и насущная необходимость сегодняшнего дня</w:t>
            </w:r>
          </w:p>
          <w:p w:rsidR="00CE26B8" w:rsidRPr="00CE26B8" w:rsidRDefault="00CE26B8" w:rsidP="00CE2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26B8">
              <w:rPr>
                <w:b/>
                <w:sz w:val="24"/>
                <w:szCs w:val="24"/>
              </w:rPr>
              <w:t>Создание механизмов управления условиями и охраной труда – основа управления профессиональными рисками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Межведомственный обмен аналитической и статистической информацией об условиях труда, производственном травматизме и профессиональной заболеваемости в Иркутской области.</w:t>
            </w:r>
          </w:p>
        </w:tc>
        <w:tc>
          <w:tcPr>
            <w:tcW w:w="9886" w:type="dxa"/>
          </w:tcPr>
          <w:p w:rsidR="00AB06A9" w:rsidRPr="00051712" w:rsidRDefault="00F97D21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ежеквартальный обмен информацией между </w:t>
            </w:r>
            <w:r w:rsidRPr="007C1B98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>м</w:t>
            </w:r>
            <w:r w:rsidRPr="007C1B98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Иркутской области, Государственной инспекцией</w:t>
            </w:r>
            <w:r w:rsidRPr="007C1B98">
              <w:rPr>
                <w:sz w:val="24"/>
                <w:szCs w:val="24"/>
              </w:rPr>
              <w:t xml:space="preserve"> труда в Иркутской области, Отделение</w:t>
            </w:r>
            <w:r>
              <w:rPr>
                <w:sz w:val="24"/>
                <w:szCs w:val="24"/>
              </w:rPr>
              <w:t>м</w:t>
            </w:r>
            <w:r w:rsidRPr="007C1B98">
              <w:rPr>
                <w:sz w:val="24"/>
                <w:szCs w:val="24"/>
              </w:rPr>
              <w:t xml:space="preserve"> Фонда пенсионного и социального страхования Российской Федерации по Иркутской области</w:t>
            </w:r>
            <w:r w:rsidR="008576AF">
              <w:rPr>
                <w:sz w:val="24"/>
                <w:szCs w:val="24"/>
              </w:rPr>
              <w:t>.</w:t>
            </w:r>
          </w:p>
        </w:tc>
      </w:tr>
      <w:tr w:rsidR="00AB06A9" w:rsidRPr="00051712" w:rsidTr="00CE26B8">
        <w:tc>
          <w:tcPr>
            <w:tcW w:w="4957" w:type="dxa"/>
          </w:tcPr>
          <w:p w:rsidR="00AB06A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Подготовить предложения по внесению изменений в Методику проведения специальной оценки условий труда с учетом выполнения работ в условиях низких температур на открытом воздухе и в неотапливаемых помещениях (северные территории).</w:t>
            </w:r>
          </w:p>
        </w:tc>
        <w:tc>
          <w:tcPr>
            <w:tcW w:w="9886" w:type="dxa"/>
          </w:tcPr>
          <w:p w:rsidR="00AB06A9" w:rsidRPr="00051712" w:rsidRDefault="00F97D21" w:rsidP="00AB06A9">
            <w:pPr>
              <w:ind w:firstLine="0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В ФНПР направлены предложения к проекту приказа Минтруда России «Об утверждении методики проведения специальной оценки условий труда, Классификатора вредных и (или) опасных производственных факторов, формы отчёта о проведении специальной оценки условий труда и инструкции по её заполнению»</w:t>
            </w:r>
            <w:r w:rsidR="008576AF">
              <w:rPr>
                <w:sz w:val="24"/>
                <w:szCs w:val="24"/>
              </w:rPr>
              <w:t>.</w:t>
            </w:r>
          </w:p>
        </w:tc>
      </w:tr>
      <w:tr w:rsidR="00614719" w:rsidRPr="00051712" w:rsidTr="00CE26B8">
        <w:tc>
          <w:tcPr>
            <w:tcW w:w="4957" w:type="dxa"/>
          </w:tcPr>
          <w:p w:rsid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Внесение изменений в Федеральный закон № 426-ФЗ «О специальной оценке условий труда» (совместно с ФНПР)</w:t>
            </w:r>
            <w:r>
              <w:rPr>
                <w:bCs/>
                <w:sz w:val="24"/>
                <w:szCs w:val="24"/>
              </w:rPr>
              <w:t>.</w:t>
            </w:r>
          </w:p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Проработать с членскими организациями инициируемые изменения и дополнения.</w:t>
            </w:r>
          </w:p>
          <w:p w:rsidR="00614719" w:rsidRPr="00051712" w:rsidRDefault="00E76C22" w:rsidP="00E76C22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 xml:space="preserve">Принять участие в анализе проекта закона о внесении изменений.  </w:t>
            </w:r>
          </w:p>
        </w:tc>
        <w:tc>
          <w:tcPr>
            <w:tcW w:w="9886" w:type="dxa"/>
          </w:tcPr>
          <w:p w:rsidR="00614719" w:rsidRPr="00051712" w:rsidRDefault="001F59D7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Выполняется. 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sz w:val="24"/>
                <w:szCs w:val="24"/>
              </w:rPr>
              <w:t>Рассмотрение проектов законов и иных нормативных правовых актов Иркутской области, нормативных правовых актов органов местного самоуправления, содержащих нормы трудового права в области охраны труда</w:t>
            </w:r>
          </w:p>
        </w:tc>
        <w:tc>
          <w:tcPr>
            <w:tcW w:w="9886" w:type="dxa"/>
          </w:tcPr>
          <w:p w:rsidR="00614719" w:rsidRDefault="001F59D7" w:rsidP="00AB06A9">
            <w:pPr>
              <w:ind w:firstLine="0"/>
              <w:rPr>
                <w:sz w:val="24"/>
                <w:szCs w:val="24"/>
              </w:rPr>
            </w:pPr>
            <w:r w:rsidRPr="001F59D7">
              <w:rPr>
                <w:sz w:val="24"/>
                <w:szCs w:val="24"/>
              </w:rPr>
              <w:t>Экспертиза проектов законов и нормативно-правовых актов по годам: 2020 г. – 79, 2021 г. – 50, 2022 – 110, 2023 – 110 (на 20.11.2023).</w:t>
            </w:r>
            <w:r>
              <w:rPr>
                <w:sz w:val="24"/>
                <w:szCs w:val="24"/>
              </w:rPr>
              <w:t xml:space="preserve"> </w:t>
            </w:r>
          </w:p>
          <w:p w:rsidR="001F59D7" w:rsidRPr="00051712" w:rsidRDefault="001F59D7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рассмотренных региональных проектов НПА в 2023 году: 1 указ Губернатора Иркутской области, 2 закона, 29 постановления Правительства Иркутской области</w:t>
            </w:r>
            <w:r w:rsidR="00AA57EA">
              <w:rPr>
                <w:sz w:val="24"/>
                <w:szCs w:val="24"/>
              </w:rPr>
              <w:t xml:space="preserve">, 77 приказов исполнительных органов власти, 1 относится к иным НПА. 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sz w:val="24"/>
                <w:szCs w:val="24"/>
              </w:rPr>
              <w:t>Мониторинг финансового обеспечения реализации региональных целевых, ведомственных целевых и территориальных целевых программ по вопросам улучшения условий и охраны труда, специальных мер по защите работников, пострадавших на производстве.</w:t>
            </w:r>
          </w:p>
        </w:tc>
        <w:tc>
          <w:tcPr>
            <w:tcW w:w="9886" w:type="dxa"/>
          </w:tcPr>
          <w:p w:rsidR="0052354B" w:rsidRDefault="00AA57EA" w:rsidP="00523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Ведется. Результаты обсуждаются на рабочих группах ТК ИО, на общественных обсуждениях проектов бюджетов Иркутской области на последующие годы, </w:t>
            </w:r>
            <w:r w:rsidRPr="00AA57EA">
              <w:rPr>
                <w:sz w:val="24"/>
                <w:szCs w:val="24"/>
              </w:rPr>
              <w:t xml:space="preserve">на общественных </w:t>
            </w:r>
            <w:r>
              <w:rPr>
                <w:sz w:val="24"/>
                <w:szCs w:val="24"/>
              </w:rPr>
              <w:t>слушаниях</w:t>
            </w:r>
            <w:r w:rsidRPr="00AA5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исполнению бюджета </w:t>
            </w:r>
            <w:r w:rsidR="0052354B" w:rsidRPr="00AA57EA">
              <w:rPr>
                <w:sz w:val="24"/>
                <w:szCs w:val="24"/>
              </w:rPr>
              <w:t>Иркутской области</w:t>
            </w:r>
            <w:r w:rsidR="00523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прошедший год</w:t>
            </w:r>
            <w:r w:rsidR="0052354B">
              <w:rPr>
                <w:sz w:val="24"/>
                <w:szCs w:val="24"/>
              </w:rPr>
              <w:t>.</w:t>
            </w:r>
          </w:p>
          <w:p w:rsidR="00614719" w:rsidRPr="00051712" w:rsidRDefault="0052354B" w:rsidP="00523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профсоюзов заносятся, как правило, в протокол. Ежегодно увеличиваются средства на программы развития образования, здравоохранения, сельского хозяйства, демографию и др. Профобъединение возражало против уменьшения средств на развитие спорта и физической культуры.    </w:t>
            </w:r>
            <w:r w:rsidR="00AA57EA" w:rsidRPr="00AA57EA">
              <w:rPr>
                <w:sz w:val="24"/>
                <w:szCs w:val="24"/>
              </w:rPr>
              <w:t xml:space="preserve"> </w:t>
            </w:r>
          </w:p>
        </w:tc>
      </w:tr>
      <w:tr w:rsidR="00E76C22" w:rsidRPr="00E76C22" w:rsidTr="00C429E4">
        <w:tc>
          <w:tcPr>
            <w:tcW w:w="14843" w:type="dxa"/>
            <w:gridSpan w:val="2"/>
          </w:tcPr>
          <w:p w:rsidR="00E76C22" w:rsidRPr="00E76C22" w:rsidRDefault="00E76C22" w:rsidP="00E76C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6C22">
              <w:rPr>
                <w:b/>
                <w:sz w:val="24"/>
                <w:szCs w:val="24"/>
              </w:rPr>
              <w:t>Организационное и кадровое укрепление – основа эффективной деятельности Иркутского Профобъединения и профсоюзов</w:t>
            </w:r>
          </w:p>
        </w:tc>
      </w:tr>
      <w:tr w:rsidR="00614719" w:rsidRPr="00051712" w:rsidTr="00CE26B8">
        <w:tc>
          <w:tcPr>
            <w:tcW w:w="4957" w:type="dxa"/>
          </w:tcPr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Оказание практической и методической помощи (консультации, образцы необходимой документации) членским организациям по подготовке и проведению отчетно-выборных конференций.</w:t>
            </w:r>
          </w:p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Разработать Порядок проведения заседаний Совета и Президиума Иркутского Профобъединения в формате заочного голосования (опросным путем).</w:t>
            </w:r>
          </w:p>
          <w:p w:rsidR="00614719" w:rsidRPr="00051712" w:rsidRDefault="00E76C22" w:rsidP="00E76C22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Разработать и утвердить регламент проведения заседаний Совета и Президиума Иркутского Профобъединения</w:t>
            </w:r>
          </w:p>
        </w:tc>
        <w:tc>
          <w:tcPr>
            <w:tcW w:w="9886" w:type="dxa"/>
          </w:tcPr>
          <w:p w:rsidR="009E4729" w:rsidRDefault="009E4729" w:rsidP="009E4729">
            <w:pPr>
              <w:ind w:firstLine="0"/>
              <w:rPr>
                <w:bCs/>
                <w:sz w:val="24"/>
                <w:szCs w:val="24"/>
              </w:rPr>
            </w:pPr>
            <w:r w:rsidRPr="009E4729">
              <w:rPr>
                <w:sz w:val="24"/>
                <w:szCs w:val="24"/>
              </w:rPr>
              <w:t>Регламент работы Совета и Президиума</w:t>
            </w:r>
            <w:r>
              <w:rPr>
                <w:sz w:val="24"/>
                <w:szCs w:val="24"/>
              </w:rPr>
              <w:t xml:space="preserve"> </w:t>
            </w:r>
            <w:r w:rsidRPr="009E4729">
              <w:rPr>
                <w:sz w:val="24"/>
                <w:szCs w:val="24"/>
              </w:rPr>
              <w:t>Союза «Иркутское областное объединение организаций профсоюзов»</w:t>
            </w:r>
            <w:r>
              <w:rPr>
                <w:sz w:val="24"/>
                <w:szCs w:val="24"/>
              </w:rPr>
              <w:t xml:space="preserve"> утверждён </w:t>
            </w:r>
            <w:r w:rsidRPr="009E4729">
              <w:rPr>
                <w:sz w:val="24"/>
                <w:szCs w:val="24"/>
              </w:rPr>
              <w:t xml:space="preserve">01 октября 2020 года </w:t>
            </w:r>
            <w:r>
              <w:rPr>
                <w:sz w:val="24"/>
                <w:szCs w:val="24"/>
              </w:rPr>
              <w:t xml:space="preserve">постановлением </w:t>
            </w:r>
            <w:r w:rsidRPr="009E4729">
              <w:rPr>
                <w:sz w:val="24"/>
                <w:szCs w:val="24"/>
              </w:rPr>
              <w:t>№ II-3</w:t>
            </w:r>
            <w:r>
              <w:rPr>
                <w:sz w:val="24"/>
                <w:szCs w:val="24"/>
              </w:rPr>
              <w:t xml:space="preserve"> с подробным описанием п</w:t>
            </w:r>
            <w:r>
              <w:rPr>
                <w:bCs/>
                <w:sz w:val="24"/>
                <w:szCs w:val="24"/>
              </w:rPr>
              <w:t xml:space="preserve">орядка </w:t>
            </w:r>
            <w:r w:rsidRPr="00E76C22">
              <w:rPr>
                <w:bCs/>
                <w:sz w:val="24"/>
                <w:szCs w:val="24"/>
              </w:rPr>
              <w:t>проведения заседаний Совета и Президиума</w:t>
            </w:r>
            <w:r>
              <w:rPr>
                <w:bCs/>
                <w:sz w:val="24"/>
                <w:szCs w:val="24"/>
              </w:rPr>
              <w:t>.</w:t>
            </w:r>
          </w:p>
          <w:p w:rsidR="009E4729" w:rsidRPr="009E4729" w:rsidRDefault="009E4729" w:rsidP="009E4729">
            <w:pPr>
              <w:ind w:firstLine="0"/>
              <w:rPr>
                <w:sz w:val="24"/>
                <w:szCs w:val="24"/>
              </w:rPr>
            </w:pPr>
          </w:p>
          <w:p w:rsidR="009E4729" w:rsidRPr="00E76C22" w:rsidRDefault="009E4729" w:rsidP="009E472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2021 г. № VI-9</w:t>
            </w:r>
            <w:r w:rsidR="0075343D">
              <w:rPr>
                <w:sz w:val="24"/>
                <w:szCs w:val="24"/>
              </w:rPr>
              <w:t xml:space="preserve"> в регламент внесены изменения</w:t>
            </w:r>
            <w:r w:rsidR="008E7042">
              <w:rPr>
                <w:sz w:val="24"/>
                <w:szCs w:val="24"/>
              </w:rPr>
              <w:t>,</w:t>
            </w:r>
            <w:r w:rsidR="0075343D">
              <w:rPr>
                <w:sz w:val="24"/>
                <w:szCs w:val="24"/>
              </w:rPr>
              <w:t xml:space="preserve"> касающиеся</w:t>
            </w:r>
            <w:r>
              <w:rPr>
                <w:sz w:val="24"/>
                <w:szCs w:val="24"/>
              </w:rPr>
              <w:t xml:space="preserve"> </w:t>
            </w:r>
            <w:r w:rsidRPr="00E76C22">
              <w:rPr>
                <w:bCs/>
                <w:sz w:val="24"/>
                <w:szCs w:val="24"/>
              </w:rPr>
              <w:t>проведения заседаний Совета и Президиума Иркутского Профобъединения в формате заочно</w:t>
            </w:r>
            <w:r>
              <w:rPr>
                <w:bCs/>
                <w:sz w:val="24"/>
                <w:szCs w:val="24"/>
              </w:rPr>
              <w:t xml:space="preserve">го голосования (опросным путем) и в режиме ВКС. </w:t>
            </w:r>
          </w:p>
          <w:p w:rsidR="00614719" w:rsidRPr="00051712" w:rsidRDefault="00614719" w:rsidP="009E4729">
            <w:pPr>
              <w:ind w:firstLine="0"/>
              <w:rPr>
                <w:sz w:val="24"/>
                <w:szCs w:val="24"/>
              </w:rPr>
            </w:pPr>
          </w:p>
        </w:tc>
      </w:tr>
      <w:tr w:rsidR="00614719" w:rsidRPr="00051712" w:rsidTr="00CE26B8">
        <w:tc>
          <w:tcPr>
            <w:tcW w:w="4957" w:type="dxa"/>
          </w:tcPr>
          <w:p w:rsidR="00614719" w:rsidRPr="00E76C22" w:rsidRDefault="00E76C22" w:rsidP="00AB06A9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Проведение ежегодного анализа численности членов профсоюзов и количества первичных профсоюзных организаций с информированием на заседаниях коллегиальных органов.</w:t>
            </w:r>
          </w:p>
        </w:tc>
        <w:tc>
          <w:tcPr>
            <w:tcW w:w="9886" w:type="dxa"/>
          </w:tcPr>
          <w:p w:rsidR="00614719" w:rsidRPr="00051712" w:rsidRDefault="00B319F4" w:rsidP="00B319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членских организаций о структуре численности и их изменениях ежегодно рассматриваются на  заседаниях Президиума Иркутского Профобъединения</w:t>
            </w:r>
            <w:r w:rsidR="00F23C6D">
              <w:rPr>
                <w:sz w:val="24"/>
                <w:szCs w:val="24"/>
              </w:rPr>
              <w:t xml:space="preserve"> и оформляется в виде постановлений с приложением формы статистической отчётности и информационной </w:t>
            </w:r>
            <w:r w:rsidR="007C470C">
              <w:rPr>
                <w:sz w:val="24"/>
                <w:szCs w:val="24"/>
              </w:rPr>
              <w:t>записки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Проведение образовательных форумов и слетов, конкурсов профессионального мастерства, способствующих положительному имиджу профсоюзов, повышению мотивации для вовлечения в профсоюз новых членов.</w:t>
            </w:r>
          </w:p>
        </w:tc>
        <w:tc>
          <w:tcPr>
            <w:tcW w:w="9886" w:type="dxa"/>
          </w:tcPr>
          <w:p w:rsidR="00F97D21" w:rsidRPr="0001642C" w:rsidRDefault="00F97D21" w:rsidP="00AB06A9">
            <w:pPr>
              <w:ind w:firstLine="0"/>
              <w:rPr>
                <w:sz w:val="24"/>
                <w:szCs w:val="24"/>
              </w:rPr>
            </w:pPr>
            <w:r w:rsidRPr="0001642C">
              <w:rPr>
                <w:sz w:val="24"/>
                <w:szCs w:val="24"/>
              </w:rPr>
              <w:t>С 16 июня по 17 июня 2023 года проведен региональный молодёжный Форум «Стратегический резерв 2023». Основу образовательной программы Форума составляла тема социального партнёрства. Участники Форума прошли обучение по направлениям, связанным с публичными выступлениями и их оценкой, причинами возникновения и видами конфликтов, и способами их разрешения в коллективных переговорах, инструментами ведения профсоюзной информационной работы в сети Интернет и др.</w:t>
            </w:r>
            <w:r w:rsidR="0001642C" w:rsidRPr="0001642C">
              <w:rPr>
                <w:sz w:val="24"/>
                <w:szCs w:val="24"/>
              </w:rPr>
              <w:t xml:space="preserve"> (Постановление Президиума </w:t>
            </w:r>
            <w:r w:rsidR="0001642C" w:rsidRPr="0001642C">
              <w:rPr>
                <w:bCs/>
                <w:sz w:val="24"/>
                <w:szCs w:val="24"/>
                <w:lang w:eastAsia="ru-RU"/>
              </w:rPr>
              <w:t>Об итогах регионального молодёжного Форума «Стратегический резерв 2023» и регионального этапа трека «Молодой профсоюзный лидер России» от 29.06.2023 г. № 38-2)</w:t>
            </w:r>
            <w:r w:rsidR="008576AF">
              <w:rPr>
                <w:bCs/>
                <w:sz w:val="24"/>
                <w:szCs w:val="24"/>
                <w:lang w:eastAsia="ru-RU"/>
              </w:rPr>
              <w:t>.</w:t>
            </w:r>
          </w:p>
          <w:p w:rsidR="00F97D21" w:rsidRDefault="00F97D21" w:rsidP="00AB06A9">
            <w:pPr>
              <w:ind w:firstLine="0"/>
              <w:rPr>
                <w:sz w:val="24"/>
                <w:szCs w:val="24"/>
              </w:rPr>
            </w:pPr>
          </w:p>
          <w:p w:rsidR="00614719" w:rsidRDefault="00F97D21" w:rsidP="00AB06A9">
            <w:pPr>
              <w:ind w:firstLine="0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27 сентября 2023 проведение семинара в рамках Общероссийской акции профсоюзов «За достойный труд!» на тему: «Деятельность профсоюзов по защите прав работник</w:t>
            </w:r>
            <w:r>
              <w:rPr>
                <w:sz w:val="24"/>
                <w:szCs w:val="24"/>
              </w:rPr>
              <w:t>ов на безопасные условия труда»</w:t>
            </w:r>
            <w:r w:rsidR="00775DAD">
              <w:rPr>
                <w:sz w:val="24"/>
                <w:szCs w:val="24"/>
              </w:rPr>
              <w:t>.</w:t>
            </w:r>
          </w:p>
          <w:p w:rsidR="00775DAD" w:rsidRPr="00051712" w:rsidRDefault="00CA2BBB" w:rsidP="00CA2B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Иркутское Профобъединение принимало у</w:t>
            </w:r>
            <w:r w:rsidR="00775DAD">
              <w:rPr>
                <w:sz w:val="24"/>
                <w:szCs w:val="24"/>
              </w:rPr>
              <w:t xml:space="preserve">частие в работе </w:t>
            </w:r>
            <w:r w:rsidR="00775DAD" w:rsidRPr="00775DAD">
              <w:rPr>
                <w:sz w:val="24"/>
                <w:szCs w:val="24"/>
              </w:rPr>
              <w:t>Всероссийской ярмарки трудоустройства «Работа России. Время возможностей»</w:t>
            </w:r>
            <w:r w:rsidR="00775DAD">
              <w:rPr>
                <w:sz w:val="24"/>
                <w:szCs w:val="24"/>
              </w:rPr>
              <w:t xml:space="preserve">, </w:t>
            </w:r>
            <w:r w:rsidR="00775DAD" w:rsidRPr="00775DAD">
              <w:rPr>
                <w:sz w:val="24"/>
                <w:szCs w:val="24"/>
              </w:rPr>
              <w:t>Областного молодежного карьерного форума</w:t>
            </w:r>
            <w:r>
              <w:rPr>
                <w:sz w:val="24"/>
                <w:szCs w:val="24"/>
              </w:rPr>
              <w:t xml:space="preserve">, </w:t>
            </w:r>
            <w:r w:rsidRPr="00CA2BBB">
              <w:rPr>
                <w:sz w:val="24"/>
                <w:szCs w:val="24"/>
              </w:rPr>
              <w:t>Карьерн</w:t>
            </w:r>
            <w:r>
              <w:rPr>
                <w:sz w:val="24"/>
                <w:szCs w:val="24"/>
              </w:rPr>
              <w:t>ом</w:t>
            </w:r>
            <w:r w:rsidRPr="00CA2BBB">
              <w:rPr>
                <w:sz w:val="24"/>
                <w:szCs w:val="24"/>
              </w:rPr>
              <w:t xml:space="preserve"> марафон</w:t>
            </w:r>
            <w:r>
              <w:rPr>
                <w:sz w:val="24"/>
                <w:szCs w:val="24"/>
              </w:rPr>
              <w:t>е</w:t>
            </w:r>
            <w:r w:rsidRPr="00CA2BBB">
              <w:rPr>
                <w:sz w:val="24"/>
                <w:szCs w:val="24"/>
              </w:rPr>
              <w:t xml:space="preserve"> в ИРНИТУ</w:t>
            </w:r>
            <w:r w:rsidR="00775DAD">
              <w:rPr>
                <w:sz w:val="24"/>
                <w:szCs w:val="24"/>
              </w:rPr>
              <w:t xml:space="preserve"> по вопросам </w:t>
            </w:r>
            <w:r w:rsidR="00775DAD" w:rsidRPr="00775DAD">
              <w:rPr>
                <w:sz w:val="24"/>
                <w:szCs w:val="24"/>
              </w:rPr>
              <w:t>социально-трудовых отношений между работником и работодателем, содержани</w:t>
            </w:r>
            <w:r w:rsidR="00775DAD">
              <w:rPr>
                <w:sz w:val="24"/>
                <w:szCs w:val="24"/>
              </w:rPr>
              <w:t>я</w:t>
            </w:r>
            <w:r w:rsidR="00775DAD" w:rsidRPr="00775DAD">
              <w:rPr>
                <w:sz w:val="24"/>
                <w:szCs w:val="24"/>
              </w:rPr>
              <w:t xml:space="preserve"> трудового договора, трудовы</w:t>
            </w:r>
            <w:r w:rsidR="00775DAD">
              <w:rPr>
                <w:sz w:val="24"/>
                <w:szCs w:val="24"/>
              </w:rPr>
              <w:t>х прав</w:t>
            </w:r>
            <w:r w:rsidR="00775DAD" w:rsidRPr="00775DAD">
              <w:rPr>
                <w:sz w:val="24"/>
                <w:szCs w:val="24"/>
              </w:rPr>
              <w:t xml:space="preserve"> работника и охран</w:t>
            </w:r>
            <w:r w:rsidR="00775DAD">
              <w:rPr>
                <w:sz w:val="24"/>
                <w:szCs w:val="24"/>
              </w:rPr>
              <w:t>е</w:t>
            </w:r>
            <w:r w:rsidR="00775DAD" w:rsidRPr="00775DAD">
              <w:rPr>
                <w:sz w:val="24"/>
                <w:szCs w:val="24"/>
              </w:rPr>
              <w:t xml:space="preserve"> его труда</w:t>
            </w:r>
            <w:r w:rsidR="00775DAD">
              <w:rPr>
                <w:sz w:val="24"/>
                <w:szCs w:val="24"/>
              </w:rPr>
              <w:t>.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E76C22" w:rsidP="00AB06A9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Осуществлять постоянный мониторинг и принимать меры противодействия созданию работодателями «своих» (карманных) профсоюзов, проводить разъяснительную работу по возможным негативным последствиям их создания для работников.</w:t>
            </w:r>
          </w:p>
        </w:tc>
        <w:tc>
          <w:tcPr>
            <w:tcW w:w="9886" w:type="dxa"/>
          </w:tcPr>
          <w:p w:rsidR="00614719" w:rsidRPr="00051712" w:rsidRDefault="002875D1" w:rsidP="00287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мониторинг, </w:t>
            </w:r>
            <w:r w:rsidRPr="00E76C22">
              <w:rPr>
                <w:bCs/>
                <w:sz w:val="24"/>
                <w:szCs w:val="24"/>
              </w:rPr>
              <w:t>разъяснительн</w:t>
            </w:r>
            <w:r>
              <w:rPr>
                <w:bCs/>
                <w:sz w:val="24"/>
                <w:szCs w:val="24"/>
              </w:rPr>
              <w:t>ая</w:t>
            </w:r>
            <w:r w:rsidRPr="00E76C2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а.</w:t>
            </w:r>
          </w:p>
        </w:tc>
      </w:tr>
      <w:tr w:rsidR="00614719" w:rsidRPr="00051712" w:rsidTr="00CE26B8">
        <w:tc>
          <w:tcPr>
            <w:tcW w:w="4957" w:type="dxa"/>
          </w:tcPr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Внедрять цифровые технологии во внутрисоюзную работу.</w:t>
            </w:r>
          </w:p>
          <w:p w:rsidR="00614719" w:rsidRPr="00051712" w:rsidRDefault="00E76C22" w:rsidP="00E76C22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Продолжить работу по созданию координационных советов в муниципальных образованиях, сопровождению их деятельности, обучению председателей координационных советов.</w:t>
            </w:r>
          </w:p>
        </w:tc>
        <w:tc>
          <w:tcPr>
            <w:tcW w:w="9886" w:type="dxa"/>
          </w:tcPr>
          <w:p w:rsidR="00614719" w:rsidRPr="0075343D" w:rsidRDefault="00F51F72" w:rsidP="00AB06A9">
            <w:pPr>
              <w:ind w:firstLine="0"/>
              <w:rPr>
                <w:sz w:val="24"/>
                <w:szCs w:val="24"/>
              </w:rPr>
            </w:pPr>
            <w:r w:rsidRPr="0075343D">
              <w:rPr>
                <w:sz w:val="24"/>
                <w:szCs w:val="24"/>
              </w:rPr>
              <w:t xml:space="preserve">14 апреля 2022 г. принято постановление   № </w:t>
            </w:r>
            <w:r w:rsidRPr="0075343D">
              <w:rPr>
                <w:sz w:val="24"/>
                <w:szCs w:val="24"/>
                <w:lang w:val="en-US"/>
              </w:rPr>
              <w:t>VII</w:t>
            </w:r>
            <w:r w:rsidRPr="0075343D">
              <w:rPr>
                <w:sz w:val="24"/>
                <w:szCs w:val="24"/>
              </w:rPr>
              <w:t>-4 «Об информационной политике и цифровизации работы профсоюзов в Иркутском Профобъединении и его членских организациях»</w:t>
            </w:r>
            <w:r w:rsidR="008576AF" w:rsidRPr="0075343D">
              <w:rPr>
                <w:sz w:val="24"/>
                <w:szCs w:val="24"/>
              </w:rPr>
              <w:t>.</w:t>
            </w:r>
          </w:p>
          <w:p w:rsidR="00F51F72" w:rsidRPr="0075343D" w:rsidRDefault="00F51F72" w:rsidP="00F51F72">
            <w:pPr>
              <w:ind w:firstLine="0"/>
              <w:rPr>
                <w:sz w:val="24"/>
                <w:szCs w:val="24"/>
              </w:rPr>
            </w:pPr>
            <w:r w:rsidRPr="0075343D">
              <w:rPr>
                <w:sz w:val="24"/>
                <w:szCs w:val="24"/>
              </w:rPr>
              <w:t>29 апреля 2022 г.  постановлением Президиума Иркутского Профобъединения утвержден план мероприятий по проведению Года информационной политики и цифровизации работы профсоюзов в Иркутском Профобъединении и его членских организациях</w:t>
            </w:r>
            <w:r w:rsidR="008576AF" w:rsidRPr="0075343D">
              <w:rPr>
                <w:sz w:val="24"/>
                <w:szCs w:val="24"/>
              </w:rPr>
              <w:t>.</w:t>
            </w:r>
          </w:p>
          <w:p w:rsidR="00F51F72" w:rsidRPr="0075343D" w:rsidRDefault="00F51F72" w:rsidP="00F51F72">
            <w:pPr>
              <w:ind w:firstLine="0"/>
              <w:rPr>
                <w:sz w:val="24"/>
                <w:szCs w:val="24"/>
              </w:rPr>
            </w:pPr>
            <w:r w:rsidRPr="0075343D">
              <w:rPr>
                <w:sz w:val="24"/>
                <w:szCs w:val="24"/>
              </w:rPr>
              <w:t>На 1 января 2023 года в МО Иркутской области действовало 32 Координационных совета</w:t>
            </w:r>
          </w:p>
          <w:p w:rsidR="00F97D21" w:rsidRDefault="00F97D21" w:rsidP="00F51F72">
            <w:pPr>
              <w:ind w:firstLine="0"/>
              <w:rPr>
                <w:sz w:val="24"/>
                <w:szCs w:val="24"/>
              </w:rPr>
            </w:pPr>
            <w:r w:rsidRPr="0075343D">
              <w:rPr>
                <w:sz w:val="24"/>
                <w:szCs w:val="24"/>
              </w:rPr>
              <w:t>21 председатель КС является членом Совета Иркутского Профобъединения</w:t>
            </w:r>
            <w:r w:rsidR="008576AF">
              <w:rPr>
                <w:sz w:val="24"/>
                <w:szCs w:val="24"/>
              </w:rPr>
              <w:t>.</w:t>
            </w:r>
          </w:p>
          <w:p w:rsidR="007C470C" w:rsidRPr="00051712" w:rsidRDefault="007C470C" w:rsidP="00F51F72">
            <w:pPr>
              <w:ind w:firstLine="0"/>
              <w:rPr>
                <w:sz w:val="24"/>
                <w:szCs w:val="24"/>
              </w:rPr>
            </w:pPr>
          </w:p>
        </w:tc>
      </w:tr>
      <w:tr w:rsidR="00614719" w:rsidRPr="00051712" w:rsidTr="00CE26B8">
        <w:tc>
          <w:tcPr>
            <w:tcW w:w="4957" w:type="dxa"/>
          </w:tcPr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Сформировать кадровый резерв на должность председателя Иркутского Профобъединения, проинформировать Исполком ФНПР.</w:t>
            </w:r>
          </w:p>
          <w:p w:rsidR="00E76C22" w:rsidRPr="00E76C22" w:rsidRDefault="00E76C22" w:rsidP="00E76C22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Направить на обучение в ИПД ОУП ВО «АТиСО» кандидатов на должность председателя Иркутского Профобъединения.</w:t>
            </w:r>
          </w:p>
          <w:p w:rsidR="00614719" w:rsidRPr="00051712" w:rsidRDefault="00E76C22" w:rsidP="00E76C22">
            <w:pPr>
              <w:ind w:firstLine="0"/>
              <w:rPr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Ежегодно производить оценку прогресса подготовки кадрового резерва и перспективности дальнейшей подготовки каждого резервиста.</w:t>
            </w:r>
          </w:p>
        </w:tc>
        <w:tc>
          <w:tcPr>
            <w:tcW w:w="9886" w:type="dxa"/>
          </w:tcPr>
          <w:p w:rsidR="00614719" w:rsidRDefault="00607184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  <w:r w:rsidRPr="00607184">
              <w:rPr>
                <w:sz w:val="24"/>
                <w:szCs w:val="24"/>
              </w:rPr>
              <w:t>постановление Совета Иркутского Профобъединения от 22 апреля 2020 г. № IV-6 «О составе кадрового резерва на должность председат</w:t>
            </w:r>
            <w:r>
              <w:rPr>
                <w:sz w:val="24"/>
                <w:szCs w:val="24"/>
              </w:rPr>
              <w:t>еля Иркутского Профобъединения».</w:t>
            </w:r>
          </w:p>
          <w:p w:rsidR="00607184" w:rsidRDefault="00607184" w:rsidP="00AB06A9">
            <w:pPr>
              <w:ind w:firstLine="0"/>
              <w:rPr>
                <w:sz w:val="24"/>
                <w:szCs w:val="24"/>
              </w:rPr>
            </w:pPr>
          </w:p>
          <w:p w:rsidR="00607184" w:rsidRPr="00607184" w:rsidRDefault="00607184" w:rsidP="006071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о </w:t>
            </w:r>
            <w:r w:rsidRPr="00607184">
              <w:rPr>
                <w:sz w:val="24"/>
                <w:szCs w:val="24"/>
              </w:rPr>
              <w:t>кадровом резерве на должность председателя Иркутского Профобъединения</w:t>
            </w:r>
            <w:r>
              <w:rPr>
                <w:sz w:val="24"/>
                <w:szCs w:val="24"/>
              </w:rPr>
              <w:t xml:space="preserve"> дважды рассматривался на заседаниях </w:t>
            </w:r>
            <w:r w:rsidRPr="00607184">
              <w:rPr>
                <w:sz w:val="24"/>
                <w:szCs w:val="24"/>
              </w:rPr>
              <w:t xml:space="preserve">постоянной комиссии Совета Иркутского Профобъединения </w:t>
            </w:r>
          </w:p>
          <w:p w:rsidR="00607184" w:rsidRDefault="00607184" w:rsidP="00607184">
            <w:pPr>
              <w:ind w:firstLine="0"/>
              <w:rPr>
                <w:sz w:val="24"/>
                <w:szCs w:val="24"/>
              </w:rPr>
            </w:pPr>
            <w:r w:rsidRPr="00607184">
              <w:rPr>
                <w:sz w:val="24"/>
                <w:szCs w:val="24"/>
              </w:rPr>
              <w:t>по организационной работе и кадровой политике</w:t>
            </w:r>
            <w:r>
              <w:rPr>
                <w:sz w:val="24"/>
                <w:szCs w:val="24"/>
              </w:rPr>
              <w:t>.</w:t>
            </w:r>
          </w:p>
          <w:p w:rsidR="00374B43" w:rsidRDefault="00374B43" w:rsidP="00607184">
            <w:pPr>
              <w:ind w:firstLine="0"/>
              <w:rPr>
                <w:sz w:val="24"/>
                <w:szCs w:val="24"/>
              </w:rPr>
            </w:pPr>
          </w:p>
          <w:p w:rsidR="00374B43" w:rsidRPr="00374B43" w:rsidRDefault="00374B43" w:rsidP="00607184">
            <w:pPr>
              <w:ind w:firstLine="0"/>
              <w:rPr>
                <w:sz w:val="24"/>
                <w:szCs w:val="24"/>
              </w:rPr>
            </w:pPr>
            <w:r w:rsidRPr="00374B43">
              <w:rPr>
                <w:sz w:val="24"/>
                <w:szCs w:val="24"/>
              </w:rPr>
              <w:t>Вопрос «</w:t>
            </w:r>
            <w:r w:rsidRPr="00374B43">
              <w:rPr>
                <w:rFonts w:eastAsia="Times New Roman"/>
                <w:sz w:val="24"/>
                <w:szCs w:val="24"/>
                <w:lang w:eastAsia="ru-RU"/>
              </w:rPr>
              <w:t>О составе кадрового резерва на должность председателя Иркутского Профобъединения</w:t>
            </w:r>
            <w:r w:rsidRPr="00374B43">
              <w:rPr>
                <w:sz w:val="24"/>
                <w:szCs w:val="24"/>
              </w:rPr>
              <w:t>» внесён для рассмотрения в повестку X заседания Совета Иркутского Профобъединения</w:t>
            </w:r>
            <w:r w:rsidR="008576AF">
              <w:rPr>
                <w:sz w:val="24"/>
                <w:szCs w:val="24"/>
              </w:rPr>
              <w:t>.</w:t>
            </w:r>
          </w:p>
        </w:tc>
      </w:tr>
      <w:tr w:rsidR="00614719" w:rsidRPr="00051712" w:rsidTr="00CE26B8">
        <w:tc>
          <w:tcPr>
            <w:tcW w:w="4957" w:type="dxa"/>
          </w:tcPr>
          <w:p w:rsidR="001957D5" w:rsidRPr="001957D5" w:rsidRDefault="001957D5" w:rsidP="001957D5">
            <w:pPr>
              <w:ind w:firstLine="0"/>
              <w:rPr>
                <w:bCs/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Вносить в Законодательное Собрание Иркутской области предложения по актуализации действующих законов.</w:t>
            </w:r>
          </w:p>
          <w:p w:rsidR="00614719" w:rsidRPr="00051712" w:rsidRDefault="001957D5" w:rsidP="001957D5">
            <w:pPr>
              <w:ind w:firstLine="0"/>
              <w:rPr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Проводить экспертизу проектов законов, затрагивающих трудовые права и интересы работающих, в том числе молодежи, направлять поправки к законопроектам или заключения.</w:t>
            </w:r>
          </w:p>
        </w:tc>
        <w:tc>
          <w:tcPr>
            <w:tcW w:w="9886" w:type="dxa"/>
          </w:tcPr>
          <w:p w:rsidR="00614719" w:rsidRDefault="00FC2FD0" w:rsidP="00FC2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Вносилось предложение по актуализации закона ИО </w:t>
            </w:r>
            <w:r w:rsidRPr="00FC2FD0">
              <w:rPr>
                <w:sz w:val="24"/>
                <w:szCs w:val="24"/>
              </w:rPr>
              <w:t xml:space="preserve">от 23 июля 2008 года N 58-оз </w:t>
            </w:r>
            <w:r>
              <w:rPr>
                <w:sz w:val="24"/>
                <w:szCs w:val="24"/>
              </w:rPr>
              <w:t>«Об охране труда в Иркутской области» (актуализирован в 2022 году с участием профсоюзов).</w:t>
            </w:r>
          </w:p>
          <w:p w:rsidR="0076419B" w:rsidRDefault="00FC2FD0" w:rsidP="00FC2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Профобъединение участвовало в экспертизе </w:t>
            </w:r>
            <w:r w:rsidR="003D1DE8">
              <w:rPr>
                <w:sz w:val="24"/>
                <w:szCs w:val="24"/>
              </w:rPr>
              <w:t>проекта изменений в закон</w:t>
            </w:r>
            <w:r>
              <w:rPr>
                <w:sz w:val="24"/>
                <w:szCs w:val="24"/>
              </w:rPr>
              <w:t xml:space="preserve"> </w:t>
            </w:r>
            <w:r w:rsidR="003D1DE8" w:rsidRPr="003D1DE8">
              <w:rPr>
                <w:sz w:val="24"/>
                <w:szCs w:val="24"/>
              </w:rPr>
              <w:t>от 17 декабря 2008 года N 109-оз</w:t>
            </w:r>
            <w:r w:rsidR="003D1DE8">
              <w:rPr>
                <w:sz w:val="24"/>
                <w:szCs w:val="24"/>
              </w:rPr>
              <w:t xml:space="preserve"> «</w:t>
            </w:r>
            <w:r w:rsidR="003D1DE8" w:rsidRPr="003D1DE8">
              <w:rPr>
                <w:sz w:val="24"/>
                <w:szCs w:val="24"/>
              </w:rPr>
              <w:t>О молодежной политике в Иркутской области</w:t>
            </w:r>
            <w:r w:rsidR="003D1DE8">
              <w:rPr>
                <w:sz w:val="24"/>
                <w:szCs w:val="24"/>
              </w:rPr>
              <w:t>», вносило предложения в проект во втором чтении.</w:t>
            </w:r>
          </w:p>
          <w:p w:rsidR="00FC2FD0" w:rsidRDefault="0076419B" w:rsidP="00FC2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 на:</w:t>
            </w:r>
            <w:r w:rsidR="003D1DE8">
              <w:rPr>
                <w:sz w:val="24"/>
                <w:szCs w:val="24"/>
              </w:rPr>
              <w:t xml:space="preserve"> </w:t>
            </w:r>
          </w:p>
          <w:p w:rsidR="0076419B" w:rsidRDefault="0076419B" w:rsidP="00FC2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6419B">
              <w:rPr>
                <w:sz w:val="24"/>
                <w:szCs w:val="24"/>
              </w:rPr>
              <w:t>роект закона Иркутской области № ПЗ-889 «О внесении изменений в Закон Иркутской области «О квотировании рабочих мест для несовершеннолетних»</w:t>
            </w:r>
            <w:r>
              <w:rPr>
                <w:sz w:val="24"/>
                <w:szCs w:val="24"/>
              </w:rPr>
              <w:t xml:space="preserve"> (2021 г.);</w:t>
            </w:r>
          </w:p>
          <w:p w:rsidR="0076419B" w:rsidRDefault="0076419B" w:rsidP="00FC2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419B">
              <w:rPr>
                <w:sz w:val="24"/>
                <w:szCs w:val="24"/>
              </w:rPr>
              <w:t>проект закона Иркутской области № ПЗ-939 «Об установлении коэффициента, отражающего особенности рынка труда на территории Иркутской области, на 2022 год</w:t>
            </w:r>
            <w:r>
              <w:rPr>
                <w:sz w:val="24"/>
                <w:szCs w:val="24"/>
              </w:rPr>
              <w:t>» (2021 г.);</w:t>
            </w:r>
          </w:p>
          <w:p w:rsidR="0076419B" w:rsidRDefault="0076419B" w:rsidP="00764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6419B">
              <w:rPr>
                <w:sz w:val="24"/>
                <w:szCs w:val="24"/>
              </w:rPr>
              <w:t>роект закона Иркутской области № ПЗ-974 «О внесении изменений в Закон</w:t>
            </w:r>
            <w:r>
              <w:rPr>
                <w:sz w:val="24"/>
                <w:szCs w:val="24"/>
              </w:rPr>
              <w:t xml:space="preserve"> </w:t>
            </w:r>
            <w:r w:rsidRPr="0076419B">
              <w:rPr>
                <w:sz w:val="24"/>
                <w:szCs w:val="24"/>
              </w:rPr>
              <w:t>Иркутской области «Об охране труда в Иркутской области»</w:t>
            </w:r>
            <w:r>
              <w:rPr>
                <w:sz w:val="24"/>
                <w:szCs w:val="24"/>
              </w:rPr>
              <w:t xml:space="preserve"> (2022 г.);</w:t>
            </w:r>
          </w:p>
          <w:p w:rsidR="0076419B" w:rsidRDefault="0076419B" w:rsidP="00764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6419B">
              <w:rPr>
                <w:sz w:val="24"/>
                <w:szCs w:val="24"/>
              </w:rPr>
              <w:t>роект закона Иркутской области № ПЗ-1087 «Об установлении коэффициента,</w:t>
            </w:r>
            <w:r>
              <w:rPr>
                <w:sz w:val="24"/>
                <w:szCs w:val="24"/>
              </w:rPr>
              <w:t xml:space="preserve"> </w:t>
            </w:r>
            <w:r w:rsidRPr="0076419B">
              <w:rPr>
                <w:sz w:val="24"/>
                <w:szCs w:val="24"/>
              </w:rPr>
              <w:t>отражающего особенности рынка труда на территории Иркутской области, на</w:t>
            </w:r>
            <w:r w:rsidR="00743FD8">
              <w:rPr>
                <w:sz w:val="24"/>
                <w:szCs w:val="24"/>
              </w:rPr>
              <w:t xml:space="preserve"> </w:t>
            </w:r>
            <w:r w:rsidRPr="0076419B">
              <w:rPr>
                <w:sz w:val="24"/>
                <w:szCs w:val="24"/>
              </w:rPr>
              <w:t>2023 год»</w:t>
            </w:r>
            <w:r w:rsidR="00743FD8">
              <w:rPr>
                <w:sz w:val="24"/>
                <w:szCs w:val="24"/>
              </w:rPr>
              <w:t xml:space="preserve"> </w:t>
            </w:r>
            <w:r w:rsidR="00743FD8" w:rsidRPr="00743FD8">
              <w:rPr>
                <w:sz w:val="24"/>
                <w:szCs w:val="24"/>
              </w:rPr>
              <w:t>(2022 г.);</w:t>
            </w:r>
          </w:p>
          <w:p w:rsidR="00C9303C" w:rsidRPr="00051712" w:rsidRDefault="0076419B" w:rsidP="007641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9303C" w:rsidRPr="00C9303C">
              <w:rPr>
                <w:sz w:val="24"/>
                <w:szCs w:val="24"/>
              </w:rPr>
              <w:t>роект закона Иркутской области «Об установлении коэффициента, отражающего особенности рынка труда на территории Иркутской области, на 2024 год»</w:t>
            </w:r>
            <w:r>
              <w:rPr>
                <w:sz w:val="24"/>
                <w:szCs w:val="24"/>
              </w:rPr>
              <w:t xml:space="preserve"> (</w:t>
            </w:r>
            <w:r w:rsidR="00C9303C" w:rsidRPr="00C9303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г.).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1957D5" w:rsidP="00AB06A9">
            <w:pPr>
              <w:ind w:firstLine="0"/>
              <w:rPr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Входить в состав общественных советов при Губернаторе, Правительстве Иркутской области, Законодательном Собрании Иркутской области, исполнительных органах государственной власти региона.</w:t>
            </w:r>
          </w:p>
        </w:tc>
        <w:tc>
          <w:tcPr>
            <w:tcW w:w="9886" w:type="dxa"/>
          </w:tcPr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Представительство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3936" w:rsidRDefault="00FA3936" w:rsidP="00AB06A9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Законодательном Собрании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14719" w:rsidRDefault="00FA3936" w:rsidP="00AB06A9">
            <w:pPr>
              <w:ind w:firstLine="0"/>
              <w:rPr>
                <w:sz w:val="24"/>
                <w:szCs w:val="24"/>
              </w:rPr>
            </w:pPr>
            <w:r w:rsidRPr="00FA3936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ом</w:t>
            </w:r>
            <w:r w:rsidRPr="00FA3936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е</w:t>
            </w:r>
            <w:r w:rsidRPr="00FA3936">
              <w:rPr>
                <w:sz w:val="24"/>
                <w:szCs w:val="24"/>
              </w:rPr>
              <w:t xml:space="preserve"> при Законодательном Собрании Иркутской области</w:t>
            </w:r>
            <w:r>
              <w:rPr>
                <w:sz w:val="24"/>
                <w:szCs w:val="24"/>
              </w:rPr>
              <w:t>;</w:t>
            </w:r>
          </w:p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при министерстве труда и занятости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содействия занятости населения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развитию профессиональных квалификаций и внедрению регионального стандарта кадрового обеспечения промышленного роста при Губернаторе Иркутской области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Областн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межведомственн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A3936" w:rsidRDefault="00FA3936" w:rsidP="00AB06A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Областн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межведомственн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28B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организации и обеспечению отдыха и оздоровления детей</w:t>
            </w:r>
            <w:r w:rsidR="00743FD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43FD8" w:rsidRDefault="00743FD8" w:rsidP="00AB06A9">
            <w:pPr>
              <w:ind w:firstLine="0"/>
              <w:rPr>
                <w:sz w:val="24"/>
                <w:szCs w:val="24"/>
              </w:rPr>
            </w:pPr>
            <w:r w:rsidRPr="00743FD8">
              <w:rPr>
                <w:bCs/>
                <w:sz w:val="24"/>
                <w:szCs w:val="24"/>
              </w:rPr>
              <w:t>Областной межведомственной комиссии по</w:t>
            </w:r>
            <w:r>
              <w:rPr>
                <w:bCs/>
                <w:sz w:val="24"/>
                <w:szCs w:val="24"/>
              </w:rPr>
              <w:t xml:space="preserve"> теневой занятости </w:t>
            </w:r>
          </w:p>
          <w:p w:rsidR="00FA3936" w:rsidRPr="00051712" w:rsidRDefault="00743FD8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улучшению качества жизни в Иркутской области председатель Кобзев И.И.)</w:t>
            </w:r>
          </w:p>
        </w:tc>
      </w:tr>
      <w:tr w:rsidR="00614719" w:rsidRPr="00051712" w:rsidTr="00CE26B8">
        <w:tc>
          <w:tcPr>
            <w:tcW w:w="4957" w:type="dxa"/>
          </w:tcPr>
          <w:p w:rsidR="00614719" w:rsidRPr="00051712" w:rsidRDefault="001957D5" w:rsidP="00AB06A9">
            <w:pPr>
              <w:ind w:firstLine="0"/>
              <w:rPr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Выделение членскими организациями не менее 6% профсоюзного бюджета на обучение профсоюзных руководителей, актива, молодежи.</w:t>
            </w:r>
          </w:p>
        </w:tc>
        <w:tc>
          <w:tcPr>
            <w:tcW w:w="9886" w:type="dxa"/>
          </w:tcPr>
          <w:p w:rsidR="00614719" w:rsidRPr="00051712" w:rsidRDefault="004E7B55" w:rsidP="004E7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под контролем Департамента финансов и учета Иркутского Профобъединения.</w:t>
            </w:r>
          </w:p>
        </w:tc>
      </w:tr>
      <w:tr w:rsidR="00614719" w:rsidRPr="00051712" w:rsidTr="00CE26B8">
        <w:tc>
          <w:tcPr>
            <w:tcW w:w="4957" w:type="dxa"/>
          </w:tcPr>
          <w:p w:rsidR="001957D5" w:rsidRPr="001957D5" w:rsidRDefault="001957D5" w:rsidP="001957D5">
            <w:pPr>
              <w:ind w:firstLine="0"/>
              <w:rPr>
                <w:bCs/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Подготовка и организация первомайской акции профсоюзов и Всероссийской акции профсоюзов в рамках Всемирного дня действий «За достойный труд!».</w:t>
            </w:r>
          </w:p>
          <w:p w:rsidR="001957D5" w:rsidRPr="001957D5" w:rsidRDefault="001957D5" w:rsidP="001957D5">
            <w:pPr>
              <w:ind w:firstLine="0"/>
              <w:rPr>
                <w:bCs/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Осуществлять мониторинг, организационное и правовое сопровождение, солидарную поддержку коллективных действий членских организаций.</w:t>
            </w:r>
          </w:p>
          <w:p w:rsidR="00614719" w:rsidRPr="00051712" w:rsidRDefault="001957D5" w:rsidP="001957D5">
            <w:pPr>
              <w:ind w:firstLine="0"/>
              <w:rPr>
                <w:sz w:val="24"/>
                <w:szCs w:val="24"/>
              </w:rPr>
            </w:pPr>
            <w:r w:rsidRPr="001957D5">
              <w:rPr>
                <w:bCs/>
                <w:sz w:val="24"/>
                <w:szCs w:val="24"/>
              </w:rPr>
              <w:t>Проведение ежедневного мониторинга ситуации и обеспечение оперативного реагирования на социально-трудовые конфликты и коллективные действия работников на предприятиях с тяжёлой экономической ситуацией, осуществление консультационной работы с первичными профсоюзными организациями.</w:t>
            </w:r>
          </w:p>
        </w:tc>
        <w:tc>
          <w:tcPr>
            <w:tcW w:w="9886" w:type="dxa"/>
          </w:tcPr>
          <w:p w:rsidR="00614719" w:rsidRDefault="004F6C01" w:rsidP="004C2AE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="00196668">
              <w:rPr>
                <w:sz w:val="24"/>
                <w:szCs w:val="24"/>
              </w:rPr>
              <w:t xml:space="preserve">на заседаниях </w:t>
            </w:r>
            <w:r w:rsidR="004C2AE4">
              <w:rPr>
                <w:sz w:val="24"/>
                <w:szCs w:val="24"/>
              </w:rPr>
              <w:t>Президиум</w:t>
            </w:r>
            <w:r w:rsidR="00196668">
              <w:rPr>
                <w:sz w:val="24"/>
                <w:szCs w:val="24"/>
              </w:rPr>
              <w:t>а</w:t>
            </w:r>
            <w:r w:rsidR="004C2AE4">
              <w:rPr>
                <w:sz w:val="24"/>
                <w:szCs w:val="24"/>
              </w:rPr>
              <w:t xml:space="preserve"> Иркутского Профобъединения</w:t>
            </w:r>
            <w:r w:rsidR="00196668">
              <w:rPr>
                <w:sz w:val="24"/>
                <w:szCs w:val="24"/>
              </w:rPr>
              <w:t xml:space="preserve"> рассматривается вопрос</w:t>
            </w:r>
            <w:r w:rsidR="004C2AE4">
              <w:rPr>
                <w:sz w:val="24"/>
                <w:szCs w:val="24"/>
              </w:rPr>
              <w:t xml:space="preserve"> об участии в </w:t>
            </w:r>
            <w:r w:rsidR="004C2AE4" w:rsidRPr="001957D5">
              <w:rPr>
                <w:bCs/>
                <w:sz w:val="24"/>
                <w:szCs w:val="24"/>
              </w:rPr>
              <w:t>первомайской акции профсоюзов и Всероссийской акции профсоюзов в рамках Всемирного дня действий «За достойный труд!»</w:t>
            </w:r>
            <w:r w:rsidR="004E7B55">
              <w:rPr>
                <w:bCs/>
                <w:sz w:val="24"/>
                <w:szCs w:val="24"/>
              </w:rPr>
              <w:t>,</w:t>
            </w:r>
            <w:r w:rsidR="00BD4D0D">
              <w:rPr>
                <w:bCs/>
                <w:sz w:val="24"/>
                <w:szCs w:val="24"/>
              </w:rPr>
              <w:t xml:space="preserve"> где определяются основные и дополнительные формы проведения акции,</w:t>
            </w:r>
            <w:r w:rsidR="00196668">
              <w:rPr>
                <w:bCs/>
                <w:sz w:val="24"/>
                <w:szCs w:val="24"/>
              </w:rPr>
              <w:t xml:space="preserve"> по итогам обсуждения </w:t>
            </w:r>
            <w:r w:rsidR="0075343D">
              <w:rPr>
                <w:bCs/>
                <w:sz w:val="24"/>
                <w:szCs w:val="24"/>
              </w:rPr>
              <w:t>оформляются</w:t>
            </w:r>
            <w:r w:rsidR="00196668">
              <w:rPr>
                <w:bCs/>
                <w:sz w:val="24"/>
                <w:szCs w:val="24"/>
              </w:rPr>
              <w:t xml:space="preserve"> </w:t>
            </w:r>
            <w:r w:rsidR="0075343D">
              <w:rPr>
                <w:bCs/>
                <w:sz w:val="24"/>
                <w:szCs w:val="24"/>
              </w:rPr>
              <w:t xml:space="preserve">соответствующие </w:t>
            </w:r>
            <w:r w:rsidR="00196668">
              <w:rPr>
                <w:bCs/>
                <w:sz w:val="24"/>
                <w:szCs w:val="24"/>
              </w:rPr>
              <w:t>постановления</w:t>
            </w:r>
            <w:r w:rsidR="004C2AE4">
              <w:rPr>
                <w:bCs/>
                <w:sz w:val="24"/>
                <w:szCs w:val="24"/>
              </w:rPr>
              <w:t>, а также рассматривает итоги</w:t>
            </w:r>
            <w:r w:rsidR="006953CA">
              <w:rPr>
                <w:bCs/>
                <w:sz w:val="24"/>
                <w:szCs w:val="24"/>
              </w:rPr>
              <w:t xml:space="preserve"> этих</w:t>
            </w:r>
            <w:r w:rsidR="004C2AE4">
              <w:rPr>
                <w:bCs/>
                <w:sz w:val="24"/>
                <w:szCs w:val="24"/>
              </w:rPr>
              <w:t xml:space="preserve"> акций.</w:t>
            </w:r>
          </w:p>
          <w:p w:rsidR="00AE6341" w:rsidRDefault="00AE6341" w:rsidP="004C2AE4">
            <w:pPr>
              <w:ind w:firstLine="0"/>
              <w:rPr>
                <w:bCs/>
                <w:sz w:val="24"/>
                <w:szCs w:val="24"/>
              </w:rPr>
            </w:pPr>
          </w:p>
          <w:p w:rsidR="004C2AE4" w:rsidRPr="00051712" w:rsidRDefault="00BD4D0D" w:rsidP="00BD4D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 w:rsidRPr="00BD4D0D">
              <w:rPr>
                <w:sz w:val="24"/>
                <w:szCs w:val="24"/>
              </w:rPr>
              <w:t>организац</w:t>
            </w:r>
            <w:r w:rsidR="004E7B55">
              <w:rPr>
                <w:sz w:val="24"/>
                <w:szCs w:val="24"/>
              </w:rPr>
              <w:t>ионное и правовое сопровождение</w:t>
            </w:r>
            <w:r w:rsidRPr="00BD4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коллективных действий.</w:t>
            </w:r>
          </w:p>
        </w:tc>
      </w:tr>
      <w:tr w:rsidR="0054422C" w:rsidRPr="0054422C" w:rsidTr="00C429E4">
        <w:tc>
          <w:tcPr>
            <w:tcW w:w="14843" w:type="dxa"/>
            <w:gridSpan w:val="2"/>
          </w:tcPr>
          <w:p w:rsidR="0054422C" w:rsidRPr="0054422C" w:rsidRDefault="0054422C" w:rsidP="005442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22C">
              <w:rPr>
                <w:b/>
                <w:sz w:val="24"/>
                <w:szCs w:val="24"/>
              </w:rPr>
              <w:t>Мотивация и вовлечение – молодежная стратегия Иркутского Профобъединения и профсоюзов</w:t>
            </w: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Проводить профсоюзные молодежные образовательные форумы и слеты, конкурсы профессионального мастерства по вопросам мотивации и вовлечения в общероссийские профсоюзы; организовывать региональный этап и участвовать в окружном этапе и в финале Всероссийского молодежного профсоюзного форума «Стратегический резерв».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Активизировать профсоюзную информационную работу                      по молодежному направлению: в социальных сетях, с помощью проведения онлайн - конференций и вебинаров между молодежными советами членских профсоюзных организаций.</w:t>
            </w:r>
          </w:p>
        </w:tc>
        <w:tc>
          <w:tcPr>
            <w:tcW w:w="9886" w:type="dxa"/>
          </w:tcPr>
          <w:p w:rsidR="007B3DDD" w:rsidRDefault="007A2E41" w:rsidP="007A2E41">
            <w:pPr>
              <w:ind w:firstLine="0"/>
              <w:rPr>
                <w:bCs/>
                <w:sz w:val="24"/>
                <w:szCs w:val="24"/>
              </w:rPr>
            </w:pPr>
            <w:r w:rsidRPr="00E76C22">
              <w:rPr>
                <w:bCs/>
                <w:sz w:val="24"/>
                <w:szCs w:val="24"/>
              </w:rPr>
              <w:t>Иркутско</w:t>
            </w:r>
            <w:r>
              <w:rPr>
                <w:bCs/>
                <w:sz w:val="24"/>
                <w:szCs w:val="24"/>
              </w:rPr>
              <w:t>е</w:t>
            </w:r>
            <w:r w:rsidRPr="00E76C22">
              <w:rPr>
                <w:bCs/>
                <w:sz w:val="24"/>
                <w:szCs w:val="24"/>
              </w:rPr>
              <w:t xml:space="preserve"> Профобъединени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="007B3DDD">
              <w:rPr>
                <w:bCs/>
                <w:sz w:val="24"/>
                <w:szCs w:val="24"/>
              </w:rPr>
              <w:t>в 2022 и 2023 годах организовало</w:t>
            </w:r>
            <w:r>
              <w:rPr>
                <w:bCs/>
                <w:sz w:val="24"/>
                <w:szCs w:val="24"/>
              </w:rPr>
              <w:t xml:space="preserve"> проведение </w:t>
            </w:r>
            <w:r w:rsidRPr="0054422C">
              <w:rPr>
                <w:bCs/>
                <w:sz w:val="24"/>
                <w:szCs w:val="24"/>
              </w:rPr>
              <w:t>региональн</w:t>
            </w:r>
            <w:r>
              <w:rPr>
                <w:bCs/>
                <w:sz w:val="24"/>
                <w:szCs w:val="24"/>
              </w:rPr>
              <w:t>ого</w:t>
            </w:r>
            <w:r w:rsidRPr="0054422C">
              <w:rPr>
                <w:bCs/>
                <w:sz w:val="24"/>
                <w:szCs w:val="24"/>
              </w:rPr>
              <w:t xml:space="preserve"> этап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54422C">
              <w:rPr>
                <w:bCs/>
                <w:sz w:val="24"/>
                <w:szCs w:val="24"/>
              </w:rPr>
              <w:t>Всероссийского молодежного профсоюзного форума «Стратегический резерв»</w:t>
            </w:r>
            <w:r w:rsidR="007B3DDD">
              <w:rPr>
                <w:bCs/>
                <w:sz w:val="24"/>
                <w:szCs w:val="24"/>
              </w:rPr>
              <w:t>, принимаются соответствующие постановления Президиумом. Победители регионального этапа направляются на окружной этап в СФО.</w:t>
            </w:r>
          </w:p>
          <w:p w:rsidR="007B3DDD" w:rsidRDefault="007B3DDD" w:rsidP="007A2E4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2023 году победитель регионального этапа Дьяченко А.В. (РОСПРОФЖЕЛ на ВСЖД) признана победителем окружного этапа</w:t>
            </w:r>
            <w:r w:rsidR="00A67281">
              <w:rPr>
                <w:bCs/>
                <w:sz w:val="24"/>
                <w:szCs w:val="24"/>
              </w:rPr>
              <w:t xml:space="preserve"> и будет представлять СФО на федеральном этапе.</w:t>
            </w:r>
          </w:p>
          <w:p w:rsidR="00A67281" w:rsidRDefault="00A67281" w:rsidP="007A2E4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Федеральном форуме «Стратегический резерв 2023» (декабрь 2023 г.) примут участие: Сопко Д.В. (ППО Ростелеком Сибирь, трек «Академия»), Аверина Е.А. (ППО Иркутскэнергосбыт, трек «Призыв»), Гануляк Н.И. (ППО ПАО Ростелеком, трек «Призыв»).</w:t>
            </w:r>
          </w:p>
          <w:p w:rsidR="00196668" w:rsidRDefault="00196668" w:rsidP="007A2E41">
            <w:pPr>
              <w:ind w:firstLine="0"/>
              <w:rPr>
                <w:bCs/>
                <w:sz w:val="24"/>
                <w:szCs w:val="24"/>
              </w:rPr>
            </w:pPr>
          </w:p>
          <w:p w:rsidR="007A2E41" w:rsidRPr="00051712" w:rsidRDefault="007A2E41" w:rsidP="007B3DDD">
            <w:pPr>
              <w:ind w:firstLine="0"/>
              <w:rPr>
                <w:sz w:val="24"/>
                <w:szCs w:val="24"/>
              </w:rPr>
            </w:pP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Вовлекать молодежь в процесс проведения коллективно - договорной кампании, добиваясь в соглашениях и коллективных договорах социальных гарантий для молодежи.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Провести работу в защиту социально-трудовых прав и интересов работающей молодежи, добиваться выплаты в полном объеме северных надбавок с первого дня работы.</w:t>
            </w:r>
          </w:p>
        </w:tc>
        <w:tc>
          <w:tcPr>
            <w:tcW w:w="9886" w:type="dxa"/>
          </w:tcPr>
          <w:p w:rsidR="0054422C" w:rsidRDefault="00420FAE" w:rsidP="00AB06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ведется.</w:t>
            </w:r>
          </w:p>
          <w:p w:rsidR="00420FAE" w:rsidRDefault="00420FAE" w:rsidP="00AB06A9">
            <w:pPr>
              <w:ind w:firstLine="0"/>
              <w:rPr>
                <w:sz w:val="24"/>
                <w:szCs w:val="24"/>
              </w:rPr>
            </w:pPr>
          </w:p>
          <w:p w:rsidR="00420FAE" w:rsidRDefault="00420FAE" w:rsidP="00AB06A9">
            <w:pPr>
              <w:ind w:firstLine="0"/>
              <w:rPr>
                <w:sz w:val="24"/>
                <w:szCs w:val="24"/>
              </w:rPr>
            </w:pPr>
          </w:p>
          <w:p w:rsidR="00420FAE" w:rsidRDefault="00420FAE" w:rsidP="00AB06A9">
            <w:pPr>
              <w:ind w:firstLine="0"/>
              <w:rPr>
                <w:sz w:val="24"/>
                <w:szCs w:val="24"/>
              </w:rPr>
            </w:pPr>
          </w:p>
          <w:p w:rsidR="00420FAE" w:rsidRDefault="00420FAE" w:rsidP="00AB06A9">
            <w:pPr>
              <w:ind w:firstLine="0"/>
              <w:rPr>
                <w:sz w:val="24"/>
                <w:szCs w:val="24"/>
              </w:rPr>
            </w:pPr>
          </w:p>
          <w:p w:rsidR="00420FAE" w:rsidRPr="00051712" w:rsidRDefault="00420FAE" w:rsidP="00420F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членских организаций приняли участие в работе Форума работающей молодежи (организован министерством по молодежной политике Иркутской области при организационной поддержке Иркутским Профобъединением). </w:t>
            </w: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Провести цикл семинаров и мероприятий «Молодой профсоюзный лидер» с членами молодежных советов членских организаций.</w:t>
            </w:r>
          </w:p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Предлагать кандидатов из молодежного актива для избрания на руководящие должности коллегиальных органов профсоюзных организаций.</w:t>
            </w:r>
          </w:p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Формировать базу кадров профсоюзной молодежи, в том числе используя современное программное обеспечение.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Расширение контактов с молодежными структурами  профсоюзных объединений СФО, страны.</w:t>
            </w:r>
          </w:p>
        </w:tc>
        <w:tc>
          <w:tcPr>
            <w:tcW w:w="9886" w:type="dxa"/>
          </w:tcPr>
          <w:p w:rsidR="0054422C" w:rsidRPr="00410E16" w:rsidRDefault="008A4864" w:rsidP="008A4864">
            <w:pPr>
              <w:ind w:firstLine="0"/>
              <w:rPr>
                <w:bCs/>
                <w:sz w:val="24"/>
                <w:szCs w:val="24"/>
              </w:rPr>
            </w:pPr>
            <w:r w:rsidRPr="00410E16">
              <w:rPr>
                <w:sz w:val="24"/>
                <w:szCs w:val="24"/>
              </w:rPr>
              <w:t>16 июня 2023 года проведён региональный</w:t>
            </w:r>
            <w:r w:rsidR="00410E16" w:rsidRPr="00410E16">
              <w:rPr>
                <w:sz w:val="24"/>
                <w:szCs w:val="24"/>
              </w:rPr>
              <w:t xml:space="preserve"> этап</w:t>
            </w:r>
            <w:r w:rsidRPr="00410E16">
              <w:rPr>
                <w:sz w:val="24"/>
                <w:szCs w:val="24"/>
              </w:rPr>
              <w:t xml:space="preserve"> конкурса «Молодой профсоюзный лидер России» – </w:t>
            </w:r>
            <w:r w:rsidRPr="00410E16">
              <w:rPr>
                <w:bCs/>
                <w:sz w:val="24"/>
                <w:szCs w:val="24"/>
              </w:rPr>
              <w:t>конкурс «Молодой профсоюзный лидер Иркутской области». Конкурсные задания успешно выполнили все конкурсанты. Победитель конкурса (Дьяченко Анастасия Валерьевна) направлен</w:t>
            </w:r>
            <w:r w:rsidR="00410E16" w:rsidRPr="00410E16">
              <w:rPr>
                <w:bCs/>
                <w:sz w:val="24"/>
                <w:szCs w:val="24"/>
              </w:rPr>
              <w:t>а</w:t>
            </w:r>
            <w:r w:rsidRPr="00410E16">
              <w:rPr>
                <w:bCs/>
                <w:sz w:val="24"/>
                <w:szCs w:val="24"/>
              </w:rPr>
              <w:t xml:space="preserve"> </w:t>
            </w:r>
            <w:r w:rsidR="00410E16" w:rsidRPr="00410E16">
              <w:rPr>
                <w:bCs/>
                <w:sz w:val="24"/>
                <w:szCs w:val="24"/>
              </w:rPr>
              <w:t>для участия в окружном этапе конкурса в СФО где так же стала победителем.</w:t>
            </w:r>
          </w:p>
          <w:p w:rsidR="00410E16" w:rsidRDefault="00410E16" w:rsidP="008A4864">
            <w:pPr>
              <w:ind w:firstLine="0"/>
              <w:rPr>
                <w:bCs/>
                <w:sz w:val="24"/>
                <w:szCs w:val="24"/>
              </w:rPr>
            </w:pPr>
          </w:p>
          <w:p w:rsidR="000334C4" w:rsidRPr="00410E16" w:rsidRDefault="000334C4" w:rsidP="008A4864">
            <w:pPr>
              <w:ind w:firstLine="0"/>
              <w:rPr>
                <w:bCs/>
                <w:sz w:val="24"/>
                <w:szCs w:val="24"/>
              </w:rPr>
            </w:pPr>
          </w:p>
          <w:p w:rsidR="00410E16" w:rsidRDefault="00410E16" w:rsidP="008A4864">
            <w:pPr>
              <w:ind w:firstLine="0"/>
              <w:rPr>
                <w:bCs/>
                <w:szCs w:val="26"/>
              </w:rPr>
            </w:pPr>
          </w:p>
          <w:p w:rsidR="00410E16" w:rsidRPr="00051712" w:rsidRDefault="00410E16" w:rsidP="008A48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Создаётся р</w:t>
            </w:r>
            <w:r w:rsidRPr="00410E16">
              <w:rPr>
                <w:sz w:val="24"/>
                <w:szCs w:val="24"/>
              </w:rPr>
              <w:t xml:space="preserve">еестр Молодёжных советов </w:t>
            </w:r>
            <w:r>
              <w:rPr>
                <w:sz w:val="24"/>
                <w:szCs w:val="24"/>
              </w:rPr>
              <w:t xml:space="preserve">членских организаций </w:t>
            </w:r>
            <w:r w:rsidRPr="00410E16">
              <w:rPr>
                <w:sz w:val="24"/>
                <w:szCs w:val="24"/>
              </w:rPr>
              <w:t>Иркутского Профобъединения</w:t>
            </w:r>
            <w:r w:rsidR="000334C4">
              <w:rPr>
                <w:sz w:val="24"/>
                <w:szCs w:val="24"/>
              </w:rPr>
              <w:t>.</w:t>
            </w:r>
          </w:p>
        </w:tc>
      </w:tr>
      <w:tr w:rsidR="0054422C" w:rsidRPr="0054422C" w:rsidTr="00C429E4">
        <w:tc>
          <w:tcPr>
            <w:tcW w:w="14843" w:type="dxa"/>
            <w:gridSpan w:val="2"/>
          </w:tcPr>
          <w:p w:rsidR="0054422C" w:rsidRPr="0054422C" w:rsidRDefault="0054422C" w:rsidP="005442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22C">
              <w:rPr>
                <w:b/>
                <w:sz w:val="24"/>
                <w:szCs w:val="24"/>
              </w:rPr>
              <w:t>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</w:t>
            </w: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Автоматизация процессов формирования, сбора, обработки финансовой отчетности как в членских организациях, так и в самом профобъединении.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Разъяснительная работа для членских организаций о порядке уплаты и распределения членских профсоюзных взносов, о</w:t>
            </w:r>
            <w:r w:rsidRPr="0054422C">
              <w:rPr>
                <w:sz w:val="24"/>
                <w:szCs w:val="24"/>
              </w:rPr>
              <w:t xml:space="preserve"> </w:t>
            </w:r>
            <w:r w:rsidRPr="0054422C">
              <w:rPr>
                <w:bCs/>
                <w:sz w:val="24"/>
                <w:szCs w:val="24"/>
              </w:rPr>
              <w:t xml:space="preserve">праве Иркутского Профобъединения распоряжаться средствами и имуществом, принадлежащими только ему в лице его выборных органов.  </w:t>
            </w:r>
          </w:p>
        </w:tc>
        <w:tc>
          <w:tcPr>
            <w:tcW w:w="9886" w:type="dxa"/>
          </w:tcPr>
          <w:p w:rsidR="00F84119" w:rsidRDefault="00F84119" w:rsidP="00F841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работа по а</w:t>
            </w:r>
            <w:r w:rsidRPr="00F84119">
              <w:rPr>
                <w:sz w:val="24"/>
                <w:szCs w:val="24"/>
              </w:rPr>
              <w:t>втоматизации процессов формирования, сбора, обработки финансовой отчетности в членских организациях и в профобъединении.</w:t>
            </w:r>
          </w:p>
          <w:p w:rsidR="00F84119" w:rsidRDefault="00F84119" w:rsidP="00F84119">
            <w:pPr>
              <w:ind w:firstLine="0"/>
              <w:rPr>
                <w:sz w:val="24"/>
                <w:szCs w:val="24"/>
              </w:rPr>
            </w:pPr>
          </w:p>
          <w:p w:rsidR="00F84119" w:rsidRPr="00F84119" w:rsidRDefault="00F84119" w:rsidP="00F84119">
            <w:pPr>
              <w:ind w:firstLine="0"/>
              <w:rPr>
                <w:sz w:val="24"/>
                <w:szCs w:val="24"/>
              </w:rPr>
            </w:pPr>
          </w:p>
          <w:p w:rsidR="0054422C" w:rsidRDefault="00F84119" w:rsidP="00F84119">
            <w:pPr>
              <w:ind w:firstLine="0"/>
              <w:rPr>
                <w:sz w:val="24"/>
                <w:szCs w:val="24"/>
              </w:rPr>
            </w:pPr>
            <w:r w:rsidRPr="00F8411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азъясняется </w:t>
            </w:r>
            <w:r w:rsidRPr="00F84119">
              <w:rPr>
                <w:sz w:val="24"/>
                <w:szCs w:val="24"/>
              </w:rPr>
              <w:t>порядок уплаты и распределен</w:t>
            </w:r>
            <w:r>
              <w:rPr>
                <w:sz w:val="24"/>
                <w:szCs w:val="24"/>
              </w:rPr>
              <w:t>ия членских профсоюзных взносов.</w:t>
            </w:r>
          </w:p>
          <w:p w:rsidR="00F84119" w:rsidRDefault="00F84119" w:rsidP="00F84119">
            <w:pPr>
              <w:ind w:firstLine="0"/>
              <w:rPr>
                <w:sz w:val="24"/>
                <w:szCs w:val="24"/>
              </w:rPr>
            </w:pPr>
          </w:p>
          <w:p w:rsidR="00F84119" w:rsidRDefault="00F84119" w:rsidP="00F84119">
            <w:pPr>
              <w:ind w:firstLine="0"/>
              <w:rPr>
                <w:sz w:val="24"/>
                <w:szCs w:val="24"/>
              </w:rPr>
            </w:pPr>
          </w:p>
          <w:p w:rsidR="00F84119" w:rsidRPr="00051712" w:rsidRDefault="00F84119" w:rsidP="00F841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«</w:t>
            </w:r>
            <w:r w:rsidRPr="00F84119">
              <w:rPr>
                <w:sz w:val="24"/>
                <w:szCs w:val="24"/>
              </w:rPr>
              <w:t>Об утверждении перечня имущества Иркутского Профобъединения на 1 ноября 2023 года</w:t>
            </w:r>
            <w:r>
              <w:rPr>
                <w:sz w:val="24"/>
                <w:szCs w:val="24"/>
              </w:rPr>
              <w:t xml:space="preserve">» </w:t>
            </w:r>
            <w:r w:rsidRPr="00374B43">
              <w:rPr>
                <w:sz w:val="24"/>
                <w:szCs w:val="24"/>
              </w:rPr>
              <w:t>внесён для рассмотрения в повестку X заседания Совета Иркутского Профобъединения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22C" w:rsidRPr="00051712" w:rsidTr="00C429E4">
        <w:tc>
          <w:tcPr>
            <w:tcW w:w="14843" w:type="dxa"/>
            <w:gridSpan w:val="2"/>
          </w:tcPr>
          <w:p w:rsidR="0054422C" w:rsidRPr="0054422C" w:rsidRDefault="0054422C" w:rsidP="005442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422C">
              <w:rPr>
                <w:b/>
                <w:sz w:val="24"/>
                <w:szCs w:val="24"/>
              </w:rPr>
              <w:t>Информационная работа: осваивать новые инструменты, повышать эффективность</w:t>
            </w:r>
          </w:p>
        </w:tc>
      </w:tr>
      <w:tr w:rsidR="0054422C" w:rsidRPr="00051712" w:rsidTr="00CE26B8">
        <w:tc>
          <w:tcPr>
            <w:tcW w:w="4957" w:type="dxa"/>
          </w:tcPr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 xml:space="preserve">Создание и распространение информационного контента по профсоюзной тематике в социальных сетях </w:t>
            </w:r>
            <w:r w:rsidRPr="0054422C">
              <w:rPr>
                <w:bCs/>
                <w:sz w:val="24"/>
                <w:szCs w:val="24"/>
                <w:lang w:val="en-US"/>
              </w:rPr>
              <w:t>YouTube</w:t>
            </w:r>
            <w:r w:rsidRPr="0054422C">
              <w:rPr>
                <w:bCs/>
                <w:sz w:val="24"/>
                <w:szCs w:val="24"/>
              </w:rPr>
              <w:t xml:space="preserve">, Вконтакте, </w:t>
            </w:r>
            <w:r w:rsidRPr="0054422C">
              <w:rPr>
                <w:bCs/>
                <w:sz w:val="24"/>
                <w:szCs w:val="24"/>
                <w:lang w:val="en-US"/>
              </w:rPr>
              <w:t>Fa</w:t>
            </w:r>
            <w:r w:rsidRPr="0054422C">
              <w:rPr>
                <w:bCs/>
                <w:sz w:val="24"/>
                <w:szCs w:val="24"/>
              </w:rPr>
              <w:t>с</w:t>
            </w:r>
            <w:r w:rsidRPr="0054422C">
              <w:rPr>
                <w:bCs/>
                <w:sz w:val="24"/>
                <w:szCs w:val="24"/>
                <w:lang w:val="en-US"/>
              </w:rPr>
              <w:t>ebook</w:t>
            </w:r>
            <w:r w:rsidRPr="0054422C">
              <w:rPr>
                <w:bCs/>
                <w:sz w:val="24"/>
                <w:szCs w:val="24"/>
              </w:rPr>
              <w:t>, ведение текстовых и видео-блогов при возникновении информационного повода, но не реже одного раза в неделю.</w:t>
            </w:r>
          </w:p>
        </w:tc>
        <w:tc>
          <w:tcPr>
            <w:tcW w:w="9886" w:type="dxa"/>
          </w:tcPr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официальные страницы Иркутского Профобъединения в </w:t>
            </w:r>
            <w:r>
              <w:rPr>
                <w:sz w:val="24"/>
                <w:szCs w:val="24"/>
                <w:lang w:val="en-US"/>
              </w:rPr>
              <w:t>Telegram</w:t>
            </w:r>
            <w:r>
              <w:rPr>
                <w:sz w:val="24"/>
                <w:szCs w:val="24"/>
              </w:rPr>
              <w:t xml:space="preserve">, ВКонтакте, на </w:t>
            </w:r>
            <w:r>
              <w:rPr>
                <w:sz w:val="24"/>
                <w:szCs w:val="24"/>
                <w:lang w:val="en-US"/>
              </w:rPr>
              <w:t>YouTube</w:t>
            </w:r>
            <w:r>
              <w:rPr>
                <w:sz w:val="24"/>
                <w:szCs w:val="24"/>
              </w:rPr>
              <w:t>.</w:t>
            </w:r>
          </w:p>
          <w:p w:rsidR="00910A38" w:rsidRPr="0084770A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распространения профсоюзной информации активно используется социальная сеть председателя Иркутского Профобъединения А.А. Коротких во Вконтакте. 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Профсоюзный актив включен в процесс распространения профсоюзной информации через свои личные соцсети и паблики своих организаций. 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электронный вид переведен выпуск областной профсоюзной газеты «Единство профсоюзов». Она также активно распространяется через все профсоюзные паблики.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 xml:space="preserve">Распространять еженедельно комментарии и видео-комментарии специалистов профобъединения, а также информационные сообщения по актуальным информационным поводам во внешней информационной среде и в членских организациях. 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Провести модернизацию действующей версии сайта</w:t>
            </w:r>
          </w:p>
        </w:tc>
        <w:tc>
          <w:tcPr>
            <w:tcW w:w="9886" w:type="dxa"/>
          </w:tcPr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Профсоюзные паблики обновляются ежедневно.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сообщения, пресс-релизы, комментарии председателей членских организаций Иркутского Профобъединения, специалистов аппарата Иркутского Профобъединения распространяются во внешней информационной среде в случае появления актуального информационного повода и по запросу СМИ.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модернизация сайта Иркутского Профобъединения. Работа по изменению интерфейса и структуры сайта проводится регулярно при возникновении необходимости.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</w:p>
        </w:tc>
      </w:tr>
      <w:tr w:rsidR="0054422C" w:rsidRPr="00051712" w:rsidTr="00CE26B8">
        <w:tc>
          <w:tcPr>
            <w:tcW w:w="4957" w:type="dxa"/>
          </w:tcPr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Организовать и провести обучение для руководителей членских организаций, председателей координационных советов организаций профсоюзов и ответственных за информационную работу по технологии и применению практических инструментов ведения профсоюзной информационной работы в сети интернет.</w:t>
            </w:r>
          </w:p>
          <w:p w:rsidR="0054422C" w:rsidRPr="0054422C" w:rsidRDefault="0054422C" w:rsidP="0054422C">
            <w:pPr>
              <w:ind w:firstLine="0"/>
              <w:rPr>
                <w:bCs/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Оказывать методическую помощь членским организациям по запуску собственных пабликов в социальных сетях.</w:t>
            </w: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  <w:r w:rsidRPr="0054422C">
              <w:rPr>
                <w:bCs/>
                <w:sz w:val="24"/>
                <w:szCs w:val="24"/>
              </w:rPr>
              <w:t>Проводить конкурс на лучшую постановку информационной работы в членских организациях.</w:t>
            </w:r>
          </w:p>
        </w:tc>
        <w:tc>
          <w:tcPr>
            <w:tcW w:w="9886" w:type="dxa"/>
          </w:tcPr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обучение для ответственных по информационной работе членских организаций Иркутского Профобъединения в 2022 году по теме «Технологии и практические инструменты ведения профсоюзной информационной работы в сети Интернет». Регулярно проводится обучение по информационной работе профактива членских организаций, молодых профактивистов Иркутского Профобъединения. 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членским организациям Иркутского Профобъединения оказывается в постоянном режиме.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утверждено Положение и дан старт конкурсу на лучшую постановку информационной работы в членских организациях Иркутского Профобъединения. </w:t>
            </w:r>
          </w:p>
          <w:p w:rsidR="00910A38" w:rsidRDefault="00910A38" w:rsidP="00910A38">
            <w:pPr>
              <w:ind w:firstLine="0"/>
              <w:rPr>
                <w:sz w:val="24"/>
                <w:szCs w:val="24"/>
              </w:rPr>
            </w:pPr>
          </w:p>
          <w:p w:rsidR="0054422C" w:rsidRPr="00051712" w:rsidRDefault="0054422C" w:rsidP="0054422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67B7D" w:rsidRPr="00E67B7D" w:rsidRDefault="00E67B7D" w:rsidP="00E67B7D">
      <w:pPr>
        <w:spacing w:line="240" w:lineRule="auto"/>
        <w:ind w:firstLine="0"/>
        <w:rPr>
          <w:szCs w:val="26"/>
        </w:rPr>
      </w:pPr>
    </w:p>
    <w:sectPr w:rsidR="00E67B7D" w:rsidRPr="00E67B7D" w:rsidSect="00614719">
      <w:footerReference w:type="default" r:id="rId6"/>
      <w:pgSz w:w="16838" w:h="11906" w:orient="landscape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4B" w:rsidRDefault="0052354B" w:rsidP="00614719">
      <w:pPr>
        <w:spacing w:line="240" w:lineRule="auto"/>
      </w:pPr>
      <w:r>
        <w:separator/>
      </w:r>
    </w:p>
  </w:endnote>
  <w:endnote w:type="continuationSeparator" w:id="0">
    <w:p w:rsidR="0052354B" w:rsidRDefault="0052354B" w:rsidP="0061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558748"/>
      <w:docPartObj>
        <w:docPartGallery w:val="Page Numbers (Bottom of Page)"/>
        <w:docPartUnique/>
      </w:docPartObj>
    </w:sdtPr>
    <w:sdtEndPr/>
    <w:sdtContent>
      <w:p w:rsidR="0052354B" w:rsidRDefault="0052354B">
        <w:pPr>
          <w:pStyle w:val="a6"/>
          <w:jc w:val="right"/>
        </w:pPr>
        <w:r w:rsidRPr="00614719">
          <w:rPr>
            <w:sz w:val="22"/>
          </w:rPr>
          <w:fldChar w:fldCharType="begin"/>
        </w:r>
        <w:r w:rsidRPr="00614719">
          <w:rPr>
            <w:sz w:val="22"/>
          </w:rPr>
          <w:instrText>PAGE   \* MERGEFORMAT</w:instrText>
        </w:r>
        <w:r w:rsidRPr="00614719">
          <w:rPr>
            <w:sz w:val="22"/>
          </w:rPr>
          <w:fldChar w:fldCharType="separate"/>
        </w:r>
        <w:r w:rsidR="006F38A5">
          <w:rPr>
            <w:noProof/>
            <w:sz w:val="22"/>
          </w:rPr>
          <w:t>2</w:t>
        </w:r>
        <w:r w:rsidRPr="00614719">
          <w:rPr>
            <w:sz w:val="22"/>
          </w:rPr>
          <w:fldChar w:fldCharType="end"/>
        </w:r>
      </w:p>
    </w:sdtContent>
  </w:sdt>
  <w:p w:rsidR="0052354B" w:rsidRDefault="00523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4B" w:rsidRDefault="0052354B" w:rsidP="00614719">
      <w:pPr>
        <w:spacing w:line="240" w:lineRule="auto"/>
      </w:pPr>
      <w:r>
        <w:separator/>
      </w:r>
    </w:p>
  </w:footnote>
  <w:footnote w:type="continuationSeparator" w:id="0">
    <w:p w:rsidR="0052354B" w:rsidRDefault="0052354B" w:rsidP="00614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2"/>
    <w:rsid w:val="0001642C"/>
    <w:rsid w:val="00030F00"/>
    <w:rsid w:val="000334C4"/>
    <w:rsid w:val="00036D48"/>
    <w:rsid w:val="00051712"/>
    <w:rsid w:val="00077005"/>
    <w:rsid w:val="000F1BC6"/>
    <w:rsid w:val="00127649"/>
    <w:rsid w:val="00127F4F"/>
    <w:rsid w:val="00142AF3"/>
    <w:rsid w:val="00174354"/>
    <w:rsid w:val="00184D18"/>
    <w:rsid w:val="001957D5"/>
    <w:rsid w:val="00196668"/>
    <w:rsid w:val="001E27B2"/>
    <w:rsid w:val="001F59D7"/>
    <w:rsid w:val="00202B68"/>
    <w:rsid w:val="002875D1"/>
    <w:rsid w:val="002D4E80"/>
    <w:rsid w:val="00374B43"/>
    <w:rsid w:val="003D1DE8"/>
    <w:rsid w:val="003D2718"/>
    <w:rsid w:val="003F2F2F"/>
    <w:rsid w:val="00410E16"/>
    <w:rsid w:val="00420FAE"/>
    <w:rsid w:val="00494964"/>
    <w:rsid w:val="004A435C"/>
    <w:rsid w:val="004C2AE4"/>
    <w:rsid w:val="004E7B55"/>
    <w:rsid w:val="004F6C01"/>
    <w:rsid w:val="0052354B"/>
    <w:rsid w:val="00527B38"/>
    <w:rsid w:val="0054422C"/>
    <w:rsid w:val="00606A2E"/>
    <w:rsid w:val="00607184"/>
    <w:rsid w:val="00614719"/>
    <w:rsid w:val="0066569E"/>
    <w:rsid w:val="006953CA"/>
    <w:rsid w:val="006B6622"/>
    <w:rsid w:val="006F38A5"/>
    <w:rsid w:val="00707634"/>
    <w:rsid w:val="007345F3"/>
    <w:rsid w:val="00737EE3"/>
    <w:rsid w:val="00743FD8"/>
    <w:rsid w:val="0075343D"/>
    <w:rsid w:val="00763CE5"/>
    <w:rsid w:val="0076419B"/>
    <w:rsid w:val="00770730"/>
    <w:rsid w:val="00775DAD"/>
    <w:rsid w:val="0079451A"/>
    <w:rsid w:val="007A2E41"/>
    <w:rsid w:val="007B3DDD"/>
    <w:rsid w:val="007C470C"/>
    <w:rsid w:val="007F2326"/>
    <w:rsid w:val="008576AF"/>
    <w:rsid w:val="00882FC8"/>
    <w:rsid w:val="00885887"/>
    <w:rsid w:val="008A4864"/>
    <w:rsid w:val="008E7042"/>
    <w:rsid w:val="00910A38"/>
    <w:rsid w:val="009C3009"/>
    <w:rsid w:val="009D5CF5"/>
    <w:rsid w:val="009E4729"/>
    <w:rsid w:val="00A01CC0"/>
    <w:rsid w:val="00A32E77"/>
    <w:rsid w:val="00A450BD"/>
    <w:rsid w:val="00A67281"/>
    <w:rsid w:val="00A77181"/>
    <w:rsid w:val="00A92EA8"/>
    <w:rsid w:val="00AA57EA"/>
    <w:rsid w:val="00AB06A9"/>
    <w:rsid w:val="00AD2160"/>
    <w:rsid w:val="00AE6341"/>
    <w:rsid w:val="00B319F4"/>
    <w:rsid w:val="00B90253"/>
    <w:rsid w:val="00BD3691"/>
    <w:rsid w:val="00BD4D0D"/>
    <w:rsid w:val="00C00B4D"/>
    <w:rsid w:val="00C429E4"/>
    <w:rsid w:val="00C63248"/>
    <w:rsid w:val="00C9303C"/>
    <w:rsid w:val="00C96D07"/>
    <w:rsid w:val="00CA2BBB"/>
    <w:rsid w:val="00CE26B8"/>
    <w:rsid w:val="00D44570"/>
    <w:rsid w:val="00D4526F"/>
    <w:rsid w:val="00D83963"/>
    <w:rsid w:val="00E67B7D"/>
    <w:rsid w:val="00E71158"/>
    <w:rsid w:val="00E76C22"/>
    <w:rsid w:val="00ED3F8B"/>
    <w:rsid w:val="00F07C52"/>
    <w:rsid w:val="00F23C6D"/>
    <w:rsid w:val="00F26607"/>
    <w:rsid w:val="00F51F72"/>
    <w:rsid w:val="00F81843"/>
    <w:rsid w:val="00F84119"/>
    <w:rsid w:val="00F97D21"/>
    <w:rsid w:val="00FA3936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A58"/>
  <w15:chartTrackingRefBased/>
  <w15:docId w15:val="{0E27E016-63B9-428D-9782-2EF45044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7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719"/>
  </w:style>
  <w:style w:type="paragraph" w:styleId="a6">
    <w:name w:val="footer"/>
    <w:basedOn w:val="a"/>
    <w:link w:val="a7"/>
    <w:uiPriority w:val="99"/>
    <w:unhideWhenUsed/>
    <w:rsid w:val="006147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Программы реализации решений Х съезда ФНПР</vt:lpstr>
    </vt:vector>
  </TitlesOfParts>
  <Company>SPecialiST RePack</Company>
  <LinksUpToDate>false</LinksUpToDate>
  <CharactersWithSpaces>40627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Программы реализации решений Х съезда ФНПР</dc:title>
  <dc:subject/>
  <dc:creator>Lyubov Chistyakova</dc:creator>
  <cp:keywords>съезд ФНПР;решения съезда</cp:keywords>
  <dc:description/>
  <cp:lastModifiedBy>Anna</cp:lastModifiedBy>
  <cp:revision>2</cp:revision>
  <dcterms:created xsi:type="dcterms:W3CDTF">2023-11-24T01:42:00Z</dcterms:created>
  <dcterms:modified xsi:type="dcterms:W3CDTF">2023-11-24T01:42:00Z</dcterms:modified>
</cp:coreProperties>
</file>