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A1A2" w14:textId="77777777" w:rsidR="000B0715" w:rsidRDefault="000B0715" w:rsidP="00646804">
      <w:pPr>
        <w:contextualSpacing/>
        <w:jc w:val="center"/>
        <w:rPr>
          <w:sz w:val="22"/>
          <w:szCs w:val="22"/>
        </w:rPr>
      </w:pPr>
    </w:p>
    <w:p w14:paraId="0EDE9997" w14:textId="3EA76709" w:rsidR="003C3A97" w:rsidRPr="009334C1" w:rsidRDefault="003C3A97" w:rsidP="00646804">
      <w:pPr>
        <w:contextualSpacing/>
        <w:jc w:val="center"/>
        <w:rPr>
          <w:b/>
          <w:sz w:val="22"/>
          <w:szCs w:val="22"/>
          <w:lang w:eastAsia="ru-RU"/>
        </w:rPr>
      </w:pPr>
      <w:r w:rsidRPr="009334C1">
        <w:rPr>
          <w:b/>
          <w:sz w:val="22"/>
          <w:szCs w:val="22"/>
          <w:lang w:eastAsia="ru-RU"/>
        </w:rPr>
        <w:t>СОЮЗ «ИРКУТСКОЕ О</w:t>
      </w:r>
      <w:r w:rsidR="00646804" w:rsidRPr="009334C1">
        <w:rPr>
          <w:b/>
          <w:sz w:val="22"/>
          <w:szCs w:val="22"/>
          <w:lang w:eastAsia="ru-RU"/>
        </w:rPr>
        <w:t xml:space="preserve">БЛАСТНОЕ ОБЪЕДИНЕНИЕ ОРГАНИЗАЦИИ </w:t>
      </w:r>
      <w:r w:rsidRPr="009334C1">
        <w:rPr>
          <w:b/>
          <w:sz w:val="22"/>
          <w:szCs w:val="22"/>
          <w:lang w:eastAsia="ru-RU"/>
        </w:rPr>
        <w:t>ПРОФСОЮЗОВ»</w:t>
      </w:r>
    </w:p>
    <w:p w14:paraId="0CB6E55D" w14:textId="77777777" w:rsidR="003C3A97" w:rsidRPr="00565F01" w:rsidRDefault="003C3A97" w:rsidP="003C3A97">
      <w:pPr>
        <w:contextualSpacing/>
        <w:jc w:val="both"/>
        <w:rPr>
          <w:b/>
          <w:lang w:eastAsia="ru-RU"/>
        </w:rPr>
      </w:pPr>
    </w:p>
    <w:p w14:paraId="5F89DA67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  <w:r w:rsidRPr="00565F01">
        <w:rPr>
          <w:b/>
          <w:lang w:eastAsia="ru-RU"/>
        </w:rPr>
        <w:t>П Р Е З И Д И У М</w:t>
      </w:r>
    </w:p>
    <w:p w14:paraId="468C9568" w14:textId="77777777" w:rsidR="003C3A97" w:rsidRPr="00565F01" w:rsidRDefault="003C3A97" w:rsidP="003C3A97">
      <w:pPr>
        <w:contextualSpacing/>
        <w:jc w:val="center"/>
        <w:rPr>
          <w:b/>
          <w:lang w:eastAsia="ru-RU"/>
        </w:rPr>
      </w:pPr>
    </w:p>
    <w:p w14:paraId="1A4C9784" w14:textId="77777777" w:rsidR="00E7277E" w:rsidRPr="00565F01" w:rsidRDefault="003C3A97" w:rsidP="003C3A97">
      <w:pPr>
        <w:jc w:val="center"/>
        <w:rPr>
          <w:b/>
        </w:rPr>
      </w:pPr>
      <w:r w:rsidRPr="00565F01">
        <w:rPr>
          <w:b/>
          <w:lang w:eastAsia="ru-RU"/>
        </w:rPr>
        <w:t>ПОСТАНОВЛЕНИЕ</w:t>
      </w:r>
    </w:p>
    <w:p w14:paraId="075D698A" w14:textId="77777777" w:rsidR="00E7277E" w:rsidRPr="00565F01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652"/>
        <w:gridCol w:w="2260"/>
      </w:tblGrid>
      <w:tr w:rsidR="00E7277E" w:rsidRPr="00AC39F1" w14:paraId="2044A79A" w14:textId="77777777" w:rsidTr="00511DBA">
        <w:tc>
          <w:tcPr>
            <w:tcW w:w="2835" w:type="dxa"/>
            <w:shd w:val="clear" w:color="auto" w:fill="auto"/>
          </w:tcPr>
          <w:p w14:paraId="25A68AA8" w14:textId="507DF50C" w:rsidR="00E7277E" w:rsidRPr="00AC39F1" w:rsidRDefault="00B66DC7" w:rsidP="00B66DC7">
            <w:pPr>
              <w:snapToGri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7085C" w:rsidRPr="00AC39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EE5184" w:rsidRPr="00AC39F1">
              <w:rPr>
                <w:sz w:val="26"/>
                <w:szCs w:val="26"/>
              </w:rPr>
              <w:t xml:space="preserve"> </w:t>
            </w:r>
            <w:r w:rsidR="00D84E07" w:rsidRPr="00AC39F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A33D7C" w:rsidRPr="00AC39F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652" w:type="dxa"/>
            <w:shd w:val="clear" w:color="auto" w:fill="auto"/>
          </w:tcPr>
          <w:p w14:paraId="0122195D" w14:textId="77777777" w:rsidR="00E7277E" w:rsidRPr="00F3099D" w:rsidRDefault="00E7277E" w:rsidP="00E7277E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14:paraId="1433BF75" w14:textId="6344CDB8" w:rsidR="00A25975" w:rsidRPr="006335E7" w:rsidRDefault="00EE5184" w:rsidP="00CE6ED1">
            <w:pPr>
              <w:snapToGrid w:val="0"/>
              <w:rPr>
                <w:sz w:val="26"/>
                <w:szCs w:val="26"/>
              </w:rPr>
            </w:pPr>
            <w:r w:rsidRPr="00F3099D">
              <w:rPr>
                <w:sz w:val="26"/>
                <w:szCs w:val="26"/>
              </w:rPr>
              <w:t xml:space="preserve">          </w:t>
            </w:r>
            <w:r w:rsidR="000B0715">
              <w:rPr>
                <w:sz w:val="26"/>
                <w:szCs w:val="26"/>
              </w:rPr>
              <w:t xml:space="preserve">  </w:t>
            </w:r>
            <w:r w:rsidR="00E7277E" w:rsidRPr="00F3099D">
              <w:rPr>
                <w:sz w:val="26"/>
                <w:szCs w:val="26"/>
              </w:rPr>
              <w:t>№</w:t>
            </w:r>
            <w:r w:rsidR="009C6E13" w:rsidRPr="00F3099D">
              <w:rPr>
                <w:sz w:val="26"/>
                <w:szCs w:val="26"/>
              </w:rPr>
              <w:t xml:space="preserve"> </w:t>
            </w:r>
            <w:r w:rsidR="00A25975" w:rsidRPr="00F3099D">
              <w:rPr>
                <w:sz w:val="26"/>
                <w:szCs w:val="26"/>
              </w:rPr>
              <w:t xml:space="preserve"> </w:t>
            </w:r>
            <w:r w:rsidR="006335E7">
              <w:rPr>
                <w:sz w:val="26"/>
                <w:szCs w:val="26"/>
                <w:lang w:val="en-US"/>
              </w:rPr>
              <w:t>46-</w:t>
            </w:r>
            <w:r w:rsidR="00CA25E6">
              <w:rPr>
                <w:sz w:val="26"/>
                <w:szCs w:val="26"/>
              </w:rPr>
              <w:t>5</w:t>
            </w:r>
          </w:p>
        </w:tc>
      </w:tr>
    </w:tbl>
    <w:p w14:paraId="04DE717D" w14:textId="77777777" w:rsidR="00E7277E" w:rsidRPr="00AC39F1" w:rsidRDefault="00E7277E" w:rsidP="001F1864">
      <w:pPr>
        <w:autoSpaceDE w:val="0"/>
        <w:jc w:val="both"/>
        <w:rPr>
          <w:b/>
          <w:bCs/>
          <w:sz w:val="26"/>
          <w:szCs w:val="26"/>
        </w:rPr>
      </w:pPr>
    </w:p>
    <w:p w14:paraId="20962CD7" w14:textId="77777777" w:rsidR="00B66DC7" w:rsidRDefault="00B66DC7" w:rsidP="00B66DC7">
      <w:pPr>
        <w:suppressAutoHyphens w:val="0"/>
        <w:ind w:right="5101"/>
        <w:rPr>
          <w:bCs/>
          <w:sz w:val="26"/>
          <w:szCs w:val="26"/>
          <w:lang w:eastAsia="ru-RU"/>
        </w:rPr>
      </w:pPr>
    </w:p>
    <w:p w14:paraId="64B47C85" w14:textId="2BAA50F2" w:rsidR="00E7277E" w:rsidRPr="0053325B" w:rsidRDefault="00F3099D" w:rsidP="0053325B">
      <w:pPr>
        <w:suppressAutoHyphens w:val="0"/>
        <w:ind w:right="5101"/>
        <w:rPr>
          <w:bCs/>
          <w:sz w:val="26"/>
          <w:szCs w:val="26"/>
          <w:lang w:eastAsia="ru-RU"/>
        </w:rPr>
      </w:pPr>
      <w:r w:rsidRPr="00926D73">
        <w:rPr>
          <w:bCs/>
          <w:sz w:val="26"/>
          <w:szCs w:val="26"/>
          <w:lang w:eastAsia="ru-RU"/>
        </w:rPr>
        <w:t>О</w:t>
      </w:r>
      <w:r w:rsidR="00B66DC7">
        <w:rPr>
          <w:bCs/>
          <w:sz w:val="26"/>
          <w:szCs w:val="26"/>
          <w:lang w:eastAsia="ru-RU"/>
        </w:rPr>
        <w:t xml:space="preserve"> </w:t>
      </w:r>
      <w:r w:rsidR="002D3770">
        <w:rPr>
          <w:bCs/>
          <w:sz w:val="26"/>
          <w:szCs w:val="26"/>
          <w:lang w:eastAsia="ru-RU"/>
        </w:rPr>
        <w:t>мероприятиях к Всемирному Д</w:t>
      </w:r>
      <w:r w:rsidR="002D3770" w:rsidRPr="002D3770">
        <w:rPr>
          <w:bCs/>
          <w:sz w:val="26"/>
          <w:szCs w:val="26"/>
          <w:lang w:eastAsia="ru-RU"/>
        </w:rPr>
        <w:t>ню охраны труда</w:t>
      </w:r>
    </w:p>
    <w:p w14:paraId="7B19F409" w14:textId="77777777" w:rsidR="00921D61" w:rsidRPr="00AC39F1" w:rsidRDefault="00921D61" w:rsidP="00921D61">
      <w:pPr>
        <w:suppressAutoHyphens w:val="0"/>
        <w:rPr>
          <w:sz w:val="26"/>
          <w:szCs w:val="26"/>
          <w:lang w:eastAsia="ru-RU"/>
        </w:rPr>
      </w:pPr>
    </w:p>
    <w:p w14:paraId="63B632A0" w14:textId="02D6940E" w:rsidR="00C15B49" w:rsidRDefault="004A3F93" w:rsidP="004A3F93">
      <w:pPr>
        <w:autoSpaceDE w:val="0"/>
        <w:ind w:firstLine="708"/>
        <w:jc w:val="both"/>
        <w:rPr>
          <w:sz w:val="26"/>
          <w:szCs w:val="26"/>
        </w:rPr>
      </w:pPr>
      <w:r w:rsidRPr="004A3F93">
        <w:rPr>
          <w:sz w:val="26"/>
          <w:szCs w:val="26"/>
        </w:rPr>
        <w:t xml:space="preserve">Заслушав и обсудив информацию </w:t>
      </w:r>
      <w:r>
        <w:rPr>
          <w:sz w:val="26"/>
          <w:szCs w:val="26"/>
        </w:rPr>
        <w:t>о</w:t>
      </w:r>
      <w:r w:rsidRPr="004A3F93">
        <w:rPr>
          <w:sz w:val="26"/>
          <w:szCs w:val="26"/>
        </w:rPr>
        <w:t xml:space="preserve"> </w:t>
      </w:r>
      <w:r w:rsidR="002D3770">
        <w:rPr>
          <w:sz w:val="26"/>
          <w:szCs w:val="26"/>
        </w:rPr>
        <w:t>проведении ежегод</w:t>
      </w:r>
      <w:r w:rsidR="00D4237D">
        <w:rPr>
          <w:sz w:val="26"/>
          <w:szCs w:val="26"/>
        </w:rPr>
        <w:t>ных мероприятий, приуроченных к</w:t>
      </w:r>
      <w:r w:rsidR="002D3770">
        <w:rPr>
          <w:sz w:val="26"/>
          <w:szCs w:val="26"/>
        </w:rPr>
        <w:t xml:space="preserve"> Всемирному Дню охраны труда 28 апреля 2024 года под лозунгом «Влияние изменения климата на безопасность и гигиену труда»</w:t>
      </w:r>
      <w:r>
        <w:rPr>
          <w:sz w:val="26"/>
          <w:szCs w:val="26"/>
        </w:rPr>
        <w:t xml:space="preserve">, </w:t>
      </w:r>
      <w:r w:rsidR="00727574" w:rsidRPr="00727574">
        <w:rPr>
          <w:sz w:val="26"/>
          <w:szCs w:val="26"/>
        </w:rPr>
        <w:t>учитывая рекомендации комиссии по охране труда и экологической безопасности</w:t>
      </w:r>
      <w:r w:rsidR="004C6FD3">
        <w:rPr>
          <w:sz w:val="26"/>
          <w:szCs w:val="26"/>
        </w:rPr>
        <w:t xml:space="preserve"> Совета Иркутского Профобъединения</w:t>
      </w:r>
      <w:r w:rsidR="00727574" w:rsidRPr="00727574">
        <w:rPr>
          <w:sz w:val="26"/>
          <w:szCs w:val="26"/>
        </w:rPr>
        <w:t>,</w:t>
      </w:r>
    </w:p>
    <w:p w14:paraId="37C98C11" w14:textId="77777777" w:rsidR="004A3F93" w:rsidRPr="00AC39F1" w:rsidRDefault="004A3F93" w:rsidP="00F07689">
      <w:pPr>
        <w:autoSpaceDE w:val="0"/>
        <w:jc w:val="both"/>
        <w:rPr>
          <w:sz w:val="26"/>
          <w:szCs w:val="26"/>
        </w:rPr>
      </w:pPr>
    </w:p>
    <w:p w14:paraId="214DCA4D" w14:textId="77777777" w:rsidR="00BF43C4" w:rsidRPr="00AC39F1" w:rsidRDefault="00E7277E" w:rsidP="00F23BB5">
      <w:pPr>
        <w:autoSpaceDE w:val="0"/>
        <w:ind w:firstLine="709"/>
        <w:jc w:val="both"/>
        <w:rPr>
          <w:b/>
          <w:sz w:val="26"/>
          <w:szCs w:val="26"/>
        </w:rPr>
      </w:pPr>
      <w:r w:rsidRPr="00AC39F1">
        <w:rPr>
          <w:b/>
          <w:sz w:val="26"/>
          <w:szCs w:val="26"/>
        </w:rPr>
        <w:t xml:space="preserve">Президиум </w:t>
      </w:r>
      <w:r w:rsidR="002C3C62" w:rsidRPr="00AC39F1">
        <w:rPr>
          <w:b/>
          <w:sz w:val="26"/>
          <w:szCs w:val="26"/>
        </w:rPr>
        <w:t xml:space="preserve">Иркутского </w:t>
      </w:r>
      <w:r w:rsidRPr="00AC39F1">
        <w:rPr>
          <w:b/>
          <w:sz w:val="26"/>
          <w:szCs w:val="26"/>
        </w:rPr>
        <w:t>Профобъединения постановляет:</w:t>
      </w:r>
    </w:p>
    <w:p w14:paraId="4056BFAB" w14:textId="77777777" w:rsidR="00921D61" w:rsidRPr="00AC39F1" w:rsidRDefault="00921D61" w:rsidP="00834483">
      <w:pPr>
        <w:autoSpaceDE w:val="0"/>
        <w:ind w:firstLine="300"/>
        <w:jc w:val="both"/>
        <w:rPr>
          <w:b/>
          <w:sz w:val="26"/>
          <w:szCs w:val="26"/>
        </w:rPr>
      </w:pPr>
    </w:p>
    <w:p w14:paraId="472FA272" w14:textId="6921D595" w:rsidR="002D3770" w:rsidRDefault="002D3770" w:rsidP="00727574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40"/>
        <w:ind w:left="0" w:firstLine="709"/>
        <w:jc w:val="both"/>
        <w:rPr>
          <w:sz w:val="26"/>
          <w:szCs w:val="26"/>
        </w:rPr>
      </w:pPr>
      <w:r w:rsidRPr="002D3770">
        <w:rPr>
          <w:sz w:val="26"/>
          <w:szCs w:val="26"/>
        </w:rPr>
        <w:t>Технической инспекции труда Иркутского Профобъединения</w:t>
      </w:r>
      <w:r w:rsidR="00D4237D">
        <w:rPr>
          <w:sz w:val="26"/>
          <w:szCs w:val="26"/>
        </w:rPr>
        <w:t xml:space="preserve"> к Всемирному Д</w:t>
      </w:r>
      <w:r w:rsidR="007C614B">
        <w:rPr>
          <w:sz w:val="26"/>
          <w:szCs w:val="26"/>
        </w:rPr>
        <w:t xml:space="preserve">ню охраны труда </w:t>
      </w:r>
      <w:r>
        <w:rPr>
          <w:sz w:val="26"/>
          <w:szCs w:val="26"/>
        </w:rPr>
        <w:t xml:space="preserve">организовать </w:t>
      </w:r>
      <w:r w:rsidR="007C614B">
        <w:rPr>
          <w:sz w:val="26"/>
          <w:szCs w:val="26"/>
        </w:rPr>
        <w:t xml:space="preserve">и </w:t>
      </w:r>
      <w:r w:rsidR="007C614B" w:rsidRPr="002D3770">
        <w:rPr>
          <w:sz w:val="26"/>
          <w:szCs w:val="26"/>
        </w:rPr>
        <w:t>провести</w:t>
      </w:r>
      <w:r w:rsidR="007C614B">
        <w:rPr>
          <w:sz w:val="26"/>
          <w:szCs w:val="26"/>
        </w:rPr>
        <w:t xml:space="preserve"> </w:t>
      </w:r>
      <w:r w:rsidR="002F49C6">
        <w:rPr>
          <w:sz w:val="26"/>
          <w:szCs w:val="26"/>
        </w:rPr>
        <w:t xml:space="preserve">25 апреля 2024 года </w:t>
      </w:r>
      <w:r w:rsidR="007C614B">
        <w:rPr>
          <w:sz w:val="26"/>
          <w:szCs w:val="26"/>
        </w:rPr>
        <w:t xml:space="preserve">семинар </w:t>
      </w:r>
      <w:r w:rsidR="00727574">
        <w:rPr>
          <w:sz w:val="26"/>
          <w:szCs w:val="26"/>
        </w:rPr>
        <w:t>для</w:t>
      </w:r>
      <w:r w:rsidR="00D4237D">
        <w:rPr>
          <w:sz w:val="26"/>
          <w:szCs w:val="26"/>
        </w:rPr>
        <w:t xml:space="preserve"> технических инспекторов труда.</w:t>
      </w:r>
      <w:r w:rsidR="002F49C6">
        <w:rPr>
          <w:sz w:val="26"/>
          <w:szCs w:val="26"/>
        </w:rPr>
        <w:t xml:space="preserve"> </w:t>
      </w:r>
    </w:p>
    <w:p w14:paraId="0CA7ADB9" w14:textId="5FB1FF54" w:rsidR="007C614B" w:rsidRDefault="00727574" w:rsidP="00727574">
      <w:pPr>
        <w:pStyle w:val="a3"/>
        <w:numPr>
          <w:ilvl w:val="0"/>
          <w:numId w:val="4"/>
        </w:numPr>
        <w:tabs>
          <w:tab w:val="left" w:pos="851"/>
        </w:tabs>
        <w:ind w:left="0" w:firstLine="6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0275">
        <w:rPr>
          <w:sz w:val="26"/>
          <w:szCs w:val="26"/>
        </w:rPr>
        <w:t>Р</w:t>
      </w:r>
      <w:r w:rsidR="007C614B" w:rsidRPr="007C614B">
        <w:rPr>
          <w:sz w:val="26"/>
          <w:szCs w:val="26"/>
        </w:rPr>
        <w:t>уководителям членских организаций Иркутского Профобъединения:</w:t>
      </w:r>
    </w:p>
    <w:p w14:paraId="04711641" w14:textId="77777777" w:rsidR="0084537B" w:rsidRDefault="002F49C6" w:rsidP="00D4237D">
      <w:pPr>
        <w:pStyle w:val="a3"/>
        <w:numPr>
          <w:ilvl w:val="1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участие в семинаре штатных технических инспекторов труда профсоюзных организаций</w:t>
      </w:r>
      <w:r w:rsidR="0084537B">
        <w:rPr>
          <w:sz w:val="26"/>
          <w:szCs w:val="26"/>
        </w:rPr>
        <w:t>.</w:t>
      </w:r>
    </w:p>
    <w:p w14:paraId="5FC22733" w14:textId="029B28F5" w:rsidR="00E34E7E" w:rsidRDefault="0084537B" w:rsidP="0084537B">
      <w:pPr>
        <w:pStyle w:val="a3"/>
        <w:numPr>
          <w:ilvl w:val="1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Проинформировать внештатных технических инспекторов труда и уполномоченных (доверенных) лиц по охране труда о возможности подключения к семинару в режиме </w:t>
      </w:r>
      <w:r>
        <w:rPr>
          <w:sz w:val="26"/>
          <w:szCs w:val="26"/>
          <w:lang w:val="en-US"/>
        </w:rPr>
        <w:t>on</w:t>
      </w:r>
      <w:r w:rsidRPr="008453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line</w:t>
      </w:r>
      <w:r w:rsidRPr="0084537B">
        <w:rPr>
          <w:sz w:val="26"/>
          <w:szCs w:val="26"/>
        </w:rPr>
        <w:t xml:space="preserve"> </w:t>
      </w:r>
      <w:r>
        <w:rPr>
          <w:sz w:val="26"/>
          <w:szCs w:val="26"/>
        </w:rPr>
        <w:t>(до 100 человек)</w:t>
      </w:r>
      <w:r w:rsidR="00FF0275">
        <w:rPr>
          <w:sz w:val="26"/>
          <w:szCs w:val="26"/>
        </w:rPr>
        <w:t>.</w:t>
      </w:r>
    </w:p>
    <w:p w14:paraId="635894C5" w14:textId="44E80667" w:rsidR="007C614B" w:rsidRDefault="00D2794A" w:rsidP="00D4237D">
      <w:pPr>
        <w:pStyle w:val="a3"/>
        <w:numPr>
          <w:ilvl w:val="1"/>
          <w:numId w:val="4"/>
        </w:numPr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</w:t>
      </w:r>
      <w:r w:rsidR="00FF0275">
        <w:rPr>
          <w:sz w:val="26"/>
          <w:szCs w:val="26"/>
        </w:rPr>
        <w:t xml:space="preserve">территориальными и (или) первичными </w:t>
      </w:r>
      <w:r>
        <w:rPr>
          <w:sz w:val="26"/>
          <w:szCs w:val="26"/>
        </w:rPr>
        <w:t>профсоюзными организациями</w:t>
      </w:r>
      <w:r w:rsidR="00FF0275">
        <w:rPr>
          <w:sz w:val="26"/>
          <w:szCs w:val="26"/>
        </w:rPr>
        <w:t>, включенными в реестр членских организаций,</w:t>
      </w:r>
      <w:r>
        <w:rPr>
          <w:sz w:val="26"/>
          <w:szCs w:val="26"/>
        </w:rPr>
        <w:t xml:space="preserve"> п</w:t>
      </w:r>
      <w:r w:rsidR="007C614B">
        <w:rPr>
          <w:sz w:val="26"/>
          <w:szCs w:val="26"/>
        </w:rPr>
        <w:t>р</w:t>
      </w:r>
      <w:r>
        <w:rPr>
          <w:sz w:val="26"/>
          <w:szCs w:val="26"/>
        </w:rPr>
        <w:t>овести информационно-разъяснительные мероприятия (выставки, круглые столы, форумы, конференции), направленные на формирование позитивной культуры безопасности труда</w:t>
      </w:r>
      <w:r w:rsidR="00FC07DE">
        <w:rPr>
          <w:sz w:val="26"/>
          <w:szCs w:val="26"/>
        </w:rPr>
        <w:t xml:space="preserve"> у членов профсоюза</w:t>
      </w:r>
      <w:r>
        <w:rPr>
          <w:sz w:val="26"/>
          <w:szCs w:val="26"/>
        </w:rPr>
        <w:t>.</w:t>
      </w:r>
    </w:p>
    <w:p w14:paraId="3AD38885" w14:textId="42F03DB5" w:rsidR="00D2794A" w:rsidRPr="007C614B" w:rsidRDefault="00FC07DE" w:rsidP="00D4237D">
      <w:pPr>
        <w:pStyle w:val="a3"/>
        <w:numPr>
          <w:ilvl w:val="1"/>
          <w:numId w:val="4"/>
        </w:numPr>
        <w:tabs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прове</w:t>
      </w:r>
      <w:r w:rsidR="00D2794A">
        <w:rPr>
          <w:sz w:val="26"/>
          <w:szCs w:val="26"/>
        </w:rPr>
        <w:t>д</w:t>
      </w:r>
      <w:r>
        <w:rPr>
          <w:sz w:val="26"/>
          <w:szCs w:val="26"/>
        </w:rPr>
        <w:t>енных</w:t>
      </w:r>
      <w:r w:rsidR="00D2794A">
        <w:rPr>
          <w:sz w:val="26"/>
          <w:szCs w:val="26"/>
        </w:rPr>
        <w:t xml:space="preserve"> </w:t>
      </w:r>
      <w:r w:rsidR="00D2794A" w:rsidRPr="00AB48BB">
        <w:rPr>
          <w:sz w:val="26"/>
          <w:szCs w:val="26"/>
        </w:rPr>
        <w:t>мероприятиях</w:t>
      </w:r>
      <w:r w:rsidR="00AB48BB">
        <w:rPr>
          <w:sz w:val="26"/>
          <w:szCs w:val="26"/>
        </w:rPr>
        <w:t xml:space="preserve"> по плану организации к </w:t>
      </w:r>
      <w:r w:rsidR="00AB48BB" w:rsidRPr="00AB48BB">
        <w:rPr>
          <w:sz w:val="26"/>
          <w:szCs w:val="26"/>
        </w:rPr>
        <w:t xml:space="preserve"> Всемирному Дню охраны труда</w:t>
      </w:r>
      <w:r w:rsidR="00D2794A">
        <w:rPr>
          <w:sz w:val="26"/>
          <w:szCs w:val="26"/>
        </w:rPr>
        <w:t xml:space="preserve"> направить в Техническую инспекцию труда Иркутского Профобъединения на адрес электронной почты</w:t>
      </w:r>
      <w:r w:rsidR="00D2794A" w:rsidRPr="00D2794A">
        <w:rPr>
          <w:sz w:val="26"/>
          <w:szCs w:val="26"/>
        </w:rPr>
        <w:t xml:space="preserve"> </w:t>
      </w:r>
      <w:hyperlink r:id="rId5" w:history="1">
        <w:r w:rsidRPr="00A20510">
          <w:rPr>
            <w:rStyle w:val="a6"/>
            <w:sz w:val="26"/>
            <w:szCs w:val="26"/>
          </w:rPr>
          <w:t>tivvs@mail.ru</w:t>
        </w:r>
      </w:hyperlink>
      <w:r>
        <w:rPr>
          <w:sz w:val="26"/>
          <w:szCs w:val="26"/>
        </w:rPr>
        <w:t xml:space="preserve"> </w:t>
      </w:r>
      <w:r w:rsidR="00627D00">
        <w:rPr>
          <w:sz w:val="26"/>
          <w:szCs w:val="26"/>
        </w:rPr>
        <w:t>в срок до 08 мая 2024</w:t>
      </w:r>
      <w:r w:rsidR="00AB48BB">
        <w:rPr>
          <w:sz w:val="26"/>
          <w:szCs w:val="26"/>
        </w:rPr>
        <w:t xml:space="preserve"> </w:t>
      </w:r>
      <w:r w:rsidR="00627D00">
        <w:rPr>
          <w:sz w:val="26"/>
          <w:szCs w:val="26"/>
        </w:rPr>
        <w:t>г.</w:t>
      </w:r>
      <w:bookmarkStart w:id="0" w:name="_GoBack"/>
      <w:bookmarkEnd w:id="0"/>
    </w:p>
    <w:p w14:paraId="150A3E47" w14:textId="23F710DA" w:rsidR="007C614B" w:rsidRDefault="00D2794A" w:rsidP="00D4237D">
      <w:pPr>
        <w:pStyle w:val="a3"/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40"/>
        <w:ind w:left="0" w:firstLine="709"/>
        <w:jc w:val="both"/>
        <w:rPr>
          <w:sz w:val="26"/>
          <w:szCs w:val="26"/>
        </w:rPr>
      </w:pPr>
      <w:r w:rsidRPr="00D2794A">
        <w:rPr>
          <w:sz w:val="26"/>
          <w:szCs w:val="26"/>
        </w:rPr>
        <w:t>Контроль за исполнением настоящего постановления возложить на заместителя председателя Иркутского Профобъединения</w:t>
      </w:r>
      <w:r>
        <w:rPr>
          <w:sz w:val="26"/>
          <w:szCs w:val="26"/>
        </w:rPr>
        <w:t>.</w:t>
      </w:r>
    </w:p>
    <w:p w14:paraId="66126C74" w14:textId="3FE85E2B" w:rsidR="009C6E13" w:rsidRDefault="009C6E13" w:rsidP="0072757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50716BEA" w14:textId="77777777" w:rsidR="00727574" w:rsidRPr="00AC39F1" w:rsidRDefault="00727574" w:rsidP="00727574">
      <w:pPr>
        <w:widowControl w:val="0"/>
        <w:tabs>
          <w:tab w:val="left" w:pos="825"/>
          <w:tab w:val="left" w:pos="1200"/>
        </w:tabs>
        <w:spacing w:before="113" w:after="113"/>
        <w:jc w:val="both"/>
        <w:rPr>
          <w:sz w:val="26"/>
          <w:szCs w:val="26"/>
        </w:rPr>
      </w:pPr>
    </w:p>
    <w:p w14:paraId="6BD79067" w14:textId="77777777" w:rsidR="00CF06D1" w:rsidRPr="00AC39F1" w:rsidRDefault="006B693A" w:rsidP="00C93086">
      <w:pPr>
        <w:jc w:val="both"/>
        <w:rPr>
          <w:sz w:val="26"/>
          <w:szCs w:val="26"/>
          <w:lang w:eastAsia="ru-RU"/>
        </w:rPr>
      </w:pPr>
      <w:r w:rsidRPr="00AC39F1">
        <w:rPr>
          <w:sz w:val="26"/>
          <w:szCs w:val="26"/>
        </w:rPr>
        <w:t xml:space="preserve">Председатель                                                                 </w:t>
      </w:r>
      <w:r w:rsidR="00C93086" w:rsidRPr="00AC39F1">
        <w:rPr>
          <w:sz w:val="26"/>
          <w:szCs w:val="26"/>
        </w:rPr>
        <w:t xml:space="preserve">                  </w:t>
      </w:r>
      <w:r w:rsidR="00F23BB5" w:rsidRPr="00AC39F1">
        <w:rPr>
          <w:sz w:val="26"/>
          <w:szCs w:val="26"/>
        </w:rPr>
        <w:t xml:space="preserve">   </w:t>
      </w:r>
      <w:r w:rsidR="003E533C" w:rsidRPr="00AC39F1">
        <w:rPr>
          <w:sz w:val="26"/>
          <w:szCs w:val="26"/>
        </w:rPr>
        <w:t xml:space="preserve">           </w:t>
      </w:r>
      <w:r w:rsidR="00F23BB5" w:rsidRPr="00AC39F1">
        <w:rPr>
          <w:sz w:val="26"/>
          <w:szCs w:val="26"/>
        </w:rPr>
        <w:t xml:space="preserve"> </w:t>
      </w:r>
      <w:r w:rsidR="00C93086" w:rsidRPr="00AC39F1">
        <w:rPr>
          <w:sz w:val="26"/>
          <w:szCs w:val="26"/>
        </w:rPr>
        <w:t xml:space="preserve"> </w:t>
      </w:r>
      <w:r w:rsidRPr="00AC39F1">
        <w:rPr>
          <w:sz w:val="26"/>
          <w:szCs w:val="26"/>
        </w:rPr>
        <w:t>А.А. Коротких</w:t>
      </w:r>
    </w:p>
    <w:sectPr w:rsidR="00CF06D1" w:rsidRPr="00AC39F1" w:rsidSect="00AC39F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C13387"/>
    <w:multiLevelType w:val="multilevel"/>
    <w:tmpl w:val="57EC5F22"/>
    <w:lvl w:ilvl="0">
      <w:start w:val="1"/>
      <w:numFmt w:val="decimal"/>
      <w:lvlText w:val="%1."/>
      <w:lvlJc w:val="left"/>
      <w:pPr>
        <w:ind w:left="177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A2"/>
    <w:rsid w:val="000030B4"/>
    <w:rsid w:val="00003D24"/>
    <w:rsid w:val="00021260"/>
    <w:rsid w:val="00083A43"/>
    <w:rsid w:val="000B0715"/>
    <w:rsid w:val="0017370F"/>
    <w:rsid w:val="0018149E"/>
    <w:rsid w:val="001D3806"/>
    <w:rsid w:val="001F0D29"/>
    <w:rsid w:val="001F1864"/>
    <w:rsid w:val="002119CE"/>
    <w:rsid w:val="00213208"/>
    <w:rsid w:val="0022620E"/>
    <w:rsid w:val="00267808"/>
    <w:rsid w:val="00274318"/>
    <w:rsid w:val="00297D11"/>
    <w:rsid w:val="002C3C62"/>
    <w:rsid w:val="002D06C5"/>
    <w:rsid w:val="002D3770"/>
    <w:rsid w:val="002F49C6"/>
    <w:rsid w:val="002F5C77"/>
    <w:rsid w:val="003142F7"/>
    <w:rsid w:val="00321515"/>
    <w:rsid w:val="00330FC2"/>
    <w:rsid w:val="0034377E"/>
    <w:rsid w:val="00353F95"/>
    <w:rsid w:val="00362320"/>
    <w:rsid w:val="0039096C"/>
    <w:rsid w:val="003B5A97"/>
    <w:rsid w:val="003C3A97"/>
    <w:rsid w:val="003C3F3C"/>
    <w:rsid w:val="003C7B78"/>
    <w:rsid w:val="003D6248"/>
    <w:rsid w:val="003E533C"/>
    <w:rsid w:val="003E75BF"/>
    <w:rsid w:val="003F7485"/>
    <w:rsid w:val="0041225C"/>
    <w:rsid w:val="00440353"/>
    <w:rsid w:val="00446D28"/>
    <w:rsid w:val="00464803"/>
    <w:rsid w:val="004933E7"/>
    <w:rsid w:val="004A3F93"/>
    <w:rsid w:val="004A4947"/>
    <w:rsid w:val="004C4FEE"/>
    <w:rsid w:val="004C6FD3"/>
    <w:rsid w:val="004D3C3F"/>
    <w:rsid w:val="005034CA"/>
    <w:rsid w:val="00511DBA"/>
    <w:rsid w:val="0053325B"/>
    <w:rsid w:val="00537A03"/>
    <w:rsid w:val="00540F89"/>
    <w:rsid w:val="00543FD3"/>
    <w:rsid w:val="005449A1"/>
    <w:rsid w:val="00565F01"/>
    <w:rsid w:val="005A150A"/>
    <w:rsid w:val="005C0D30"/>
    <w:rsid w:val="005C67BB"/>
    <w:rsid w:val="005C6C72"/>
    <w:rsid w:val="005D3EDA"/>
    <w:rsid w:val="00626E9E"/>
    <w:rsid w:val="00627D00"/>
    <w:rsid w:val="00632D17"/>
    <w:rsid w:val="006335E7"/>
    <w:rsid w:val="00646804"/>
    <w:rsid w:val="00646A14"/>
    <w:rsid w:val="00662A4B"/>
    <w:rsid w:val="00666839"/>
    <w:rsid w:val="006B693A"/>
    <w:rsid w:val="006C1FDF"/>
    <w:rsid w:val="006C53CD"/>
    <w:rsid w:val="006D5F37"/>
    <w:rsid w:val="006E15F9"/>
    <w:rsid w:val="007204F1"/>
    <w:rsid w:val="00727574"/>
    <w:rsid w:val="00765CFE"/>
    <w:rsid w:val="007837BC"/>
    <w:rsid w:val="007A62F2"/>
    <w:rsid w:val="007C614B"/>
    <w:rsid w:val="007E52E2"/>
    <w:rsid w:val="00803B8F"/>
    <w:rsid w:val="00834483"/>
    <w:rsid w:val="0084537B"/>
    <w:rsid w:val="00857EA9"/>
    <w:rsid w:val="008632DD"/>
    <w:rsid w:val="0087085C"/>
    <w:rsid w:val="00875383"/>
    <w:rsid w:val="0088058E"/>
    <w:rsid w:val="0088361D"/>
    <w:rsid w:val="00885C7E"/>
    <w:rsid w:val="008D1E38"/>
    <w:rsid w:val="008E6968"/>
    <w:rsid w:val="00913869"/>
    <w:rsid w:val="00915A73"/>
    <w:rsid w:val="009177C0"/>
    <w:rsid w:val="00921B0A"/>
    <w:rsid w:val="00921D61"/>
    <w:rsid w:val="009334C1"/>
    <w:rsid w:val="00956FA2"/>
    <w:rsid w:val="00991AE4"/>
    <w:rsid w:val="009A5C9D"/>
    <w:rsid w:val="009C3A1E"/>
    <w:rsid w:val="009C6D83"/>
    <w:rsid w:val="009C6E13"/>
    <w:rsid w:val="009D1219"/>
    <w:rsid w:val="009D6263"/>
    <w:rsid w:val="00A0324F"/>
    <w:rsid w:val="00A25975"/>
    <w:rsid w:val="00A33D7C"/>
    <w:rsid w:val="00A633F5"/>
    <w:rsid w:val="00AA1112"/>
    <w:rsid w:val="00AB48BB"/>
    <w:rsid w:val="00AC39F1"/>
    <w:rsid w:val="00AD2A48"/>
    <w:rsid w:val="00AF11A7"/>
    <w:rsid w:val="00AF6890"/>
    <w:rsid w:val="00B06D11"/>
    <w:rsid w:val="00B13C7A"/>
    <w:rsid w:val="00B64C56"/>
    <w:rsid w:val="00B6641E"/>
    <w:rsid w:val="00B66DC7"/>
    <w:rsid w:val="00BA78D7"/>
    <w:rsid w:val="00BC5A39"/>
    <w:rsid w:val="00BE6856"/>
    <w:rsid w:val="00BF43C4"/>
    <w:rsid w:val="00C143F7"/>
    <w:rsid w:val="00C15B49"/>
    <w:rsid w:val="00C54F9D"/>
    <w:rsid w:val="00C72E04"/>
    <w:rsid w:val="00C907EF"/>
    <w:rsid w:val="00C93086"/>
    <w:rsid w:val="00CA25E6"/>
    <w:rsid w:val="00CA3FE4"/>
    <w:rsid w:val="00CB795B"/>
    <w:rsid w:val="00CE6ED1"/>
    <w:rsid w:val="00CF06D1"/>
    <w:rsid w:val="00D2794A"/>
    <w:rsid w:val="00D4237D"/>
    <w:rsid w:val="00D823F4"/>
    <w:rsid w:val="00D84E07"/>
    <w:rsid w:val="00DC77DF"/>
    <w:rsid w:val="00DF54A4"/>
    <w:rsid w:val="00E16FD8"/>
    <w:rsid w:val="00E2734F"/>
    <w:rsid w:val="00E3222B"/>
    <w:rsid w:val="00E34E7E"/>
    <w:rsid w:val="00E7277E"/>
    <w:rsid w:val="00EA6ACD"/>
    <w:rsid w:val="00EE5184"/>
    <w:rsid w:val="00F0209F"/>
    <w:rsid w:val="00F04E3D"/>
    <w:rsid w:val="00F07689"/>
    <w:rsid w:val="00F23BB5"/>
    <w:rsid w:val="00F3099D"/>
    <w:rsid w:val="00F47895"/>
    <w:rsid w:val="00F56920"/>
    <w:rsid w:val="00F5732A"/>
    <w:rsid w:val="00F65171"/>
    <w:rsid w:val="00FC07DE"/>
    <w:rsid w:val="00FD4CA8"/>
    <w:rsid w:val="00FD5E2E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E84D"/>
  <w15:docId w15:val="{DB9BFA79-3FC7-4911-B8FA-188C325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FC0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v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Lyubov Chistyakova</cp:lastModifiedBy>
  <cp:revision>10</cp:revision>
  <cp:lastPrinted>2022-03-09T04:43:00Z</cp:lastPrinted>
  <dcterms:created xsi:type="dcterms:W3CDTF">2024-03-14T02:53:00Z</dcterms:created>
  <dcterms:modified xsi:type="dcterms:W3CDTF">2024-03-22T03:52:00Z</dcterms:modified>
</cp:coreProperties>
</file>