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D9" w:rsidRDefault="00D111D9" w:rsidP="00D111D9">
      <w:pPr>
        <w:rPr>
          <w:rFonts w:ascii="Times New Roman" w:hAnsi="Times New Roman"/>
          <w:sz w:val="8"/>
          <w:lang w:val="en-US"/>
        </w:r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6379"/>
      </w:tblGrid>
      <w:tr w:rsidR="00C06B16" w:rsidRPr="00813A3F" w:rsidTr="002B63DE">
        <w:tc>
          <w:tcPr>
            <w:tcW w:w="8897" w:type="dxa"/>
          </w:tcPr>
          <w:p w:rsidR="00C06B16" w:rsidRPr="00813A3F" w:rsidRDefault="00C06B16" w:rsidP="00813A3F">
            <w:pPr>
              <w:pStyle w:val="1"/>
              <w:spacing w:before="0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6379" w:type="dxa"/>
          </w:tcPr>
          <w:p w:rsidR="009143F3" w:rsidRDefault="00C06B16" w:rsidP="009143F3">
            <w:pPr>
              <w:pStyle w:val="1"/>
              <w:spacing w:before="0"/>
              <w:jc w:val="left"/>
              <w:outlineLvl w:val="0"/>
              <w:rPr>
                <w:b w:val="0"/>
                <w:color w:val="000000" w:themeColor="text1"/>
              </w:rPr>
            </w:pPr>
            <w:bookmarkStart w:id="0" w:name="_Toc16586782"/>
            <w:r w:rsidRPr="00813A3F">
              <w:rPr>
                <w:b w:val="0"/>
                <w:color w:val="000000" w:themeColor="text1"/>
              </w:rPr>
              <w:t>Приложение 1</w:t>
            </w:r>
            <w:r w:rsidR="00C1614B" w:rsidRPr="00813A3F">
              <w:rPr>
                <w:b w:val="0"/>
                <w:color w:val="000000" w:themeColor="text1"/>
              </w:rPr>
              <w:t xml:space="preserve"> </w:t>
            </w:r>
          </w:p>
          <w:p w:rsidR="009143F3" w:rsidRPr="009143F3" w:rsidRDefault="009143F3" w:rsidP="009143F3">
            <w:pPr>
              <w:rPr>
                <w:lang w:eastAsia="ru-RU"/>
              </w:rPr>
            </w:pPr>
          </w:p>
          <w:p w:rsidR="00C06B16" w:rsidRPr="00813A3F" w:rsidRDefault="00C06B16" w:rsidP="009143F3">
            <w:pPr>
              <w:pStyle w:val="1"/>
              <w:spacing w:before="0"/>
              <w:jc w:val="both"/>
              <w:outlineLvl w:val="0"/>
              <w:rPr>
                <w:b w:val="0"/>
                <w:color w:val="000000" w:themeColor="text1"/>
                <w:szCs w:val="28"/>
              </w:rPr>
            </w:pPr>
            <w:r w:rsidRPr="00813A3F">
              <w:rPr>
                <w:b w:val="0"/>
                <w:color w:val="000000" w:themeColor="text1"/>
              </w:rPr>
              <w:t>к государственной региональной программе Иркутской области «</w:t>
            </w:r>
            <w:r w:rsidR="002B63DE" w:rsidRPr="002B63DE">
              <w:rPr>
                <w:b w:val="0"/>
                <w:color w:val="000000" w:themeColor="text1"/>
              </w:rPr>
              <w:t>Рост реальных располагаемых доходов и снижение численности населения с денежными доходами ниже прожиточного минимума</w:t>
            </w:r>
            <w:r w:rsidRPr="00813A3F">
              <w:rPr>
                <w:b w:val="0"/>
                <w:color w:val="000000" w:themeColor="text1"/>
              </w:rPr>
              <w:t>» на 2019 - 2024 годы</w:t>
            </w:r>
            <w:bookmarkEnd w:id="0"/>
          </w:p>
        </w:tc>
      </w:tr>
    </w:tbl>
    <w:p w:rsidR="00C06B16" w:rsidRPr="00813A3F" w:rsidRDefault="00C06B16" w:rsidP="00813A3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6B16" w:rsidRPr="00813A3F" w:rsidRDefault="00C06B16" w:rsidP="00813A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ЦЕЛЕВЫЕ ПОКАЗАТЕЛИ ГОСУДАРСТВЕННОЙ РЕГИОНАЛЬНОЙ ПРОГРАММЫ ИРКУТСКОЙ ОБЛАСТИ </w:t>
      </w:r>
      <w:r w:rsidR="006B5DF3" w:rsidRPr="006B5DF3">
        <w:rPr>
          <w:rFonts w:ascii="Times New Roman" w:hAnsi="Times New Roman"/>
          <w:sz w:val="24"/>
          <w:szCs w:val="24"/>
        </w:rPr>
        <w:t>«РОСТ РЕАЛЬНЫХ РАСПОЛАГАЕМЫХ ДОХОДОВ И СНИЖЕНИЕ ЧИСЛЕННОСТИ НАСЕЛЕНИЯ С ДЕНЕЖНЫМИ ДОХОДАМИ НИЖЕ ПРОЖИТОЧНОГО МИНИМУМА»</w:t>
      </w:r>
      <w:r w:rsidRPr="006B5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2019 - 2024 ГОДЫ</w:t>
      </w:r>
    </w:p>
    <w:p w:rsidR="00C06B16" w:rsidRDefault="00C06B16" w:rsidP="00813A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654" w:type="dxa"/>
        <w:jc w:val="center"/>
        <w:tblInd w:w="-2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9"/>
        <w:gridCol w:w="1959"/>
        <w:gridCol w:w="652"/>
        <w:gridCol w:w="996"/>
        <w:gridCol w:w="996"/>
        <w:gridCol w:w="1036"/>
        <w:gridCol w:w="1186"/>
        <w:gridCol w:w="1221"/>
        <w:gridCol w:w="1186"/>
        <w:gridCol w:w="1186"/>
        <w:gridCol w:w="1186"/>
        <w:gridCol w:w="1667"/>
        <w:gridCol w:w="1984"/>
      </w:tblGrid>
      <w:tr w:rsidR="0052390A" w:rsidRPr="00813A3F" w:rsidTr="0052390A">
        <w:trPr>
          <w:tblHeader/>
          <w:jc w:val="center"/>
        </w:trPr>
        <w:tc>
          <w:tcPr>
            <w:tcW w:w="0" w:type="auto"/>
            <w:vMerge w:val="restart"/>
          </w:tcPr>
          <w:p w:rsidR="0052390A" w:rsidRPr="00813A3F" w:rsidRDefault="0052390A" w:rsidP="00086EFC">
            <w:pPr>
              <w:tabs>
                <w:tab w:val="left" w:pos="202"/>
              </w:tabs>
              <w:spacing w:after="0" w:line="240" w:lineRule="auto"/>
              <w:ind w:left="-82" w:right="-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9" w:type="dxa"/>
            <w:vMerge w:val="restart"/>
          </w:tcPr>
          <w:p w:rsidR="0052390A" w:rsidRPr="00813A3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0" w:type="auto"/>
            <w:vMerge w:val="restart"/>
          </w:tcPr>
          <w:p w:rsidR="0052390A" w:rsidRPr="00813A3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</w:t>
            </w:r>
            <w:proofErr w:type="spellStart"/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</w:t>
            </w:r>
            <w:proofErr w:type="spellEnd"/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993" w:type="dxa"/>
            <w:gridSpan w:val="8"/>
          </w:tcPr>
          <w:p w:rsidR="0052390A" w:rsidRPr="00813A3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Плановый период</w:t>
            </w:r>
          </w:p>
        </w:tc>
        <w:tc>
          <w:tcPr>
            <w:tcW w:w="1667" w:type="dxa"/>
            <w:vMerge w:val="restart"/>
          </w:tcPr>
          <w:p w:rsidR="0052390A" w:rsidRPr="00813A3F" w:rsidRDefault="0052390A" w:rsidP="00086EFC">
            <w:pPr>
              <w:spacing w:after="0" w:line="240" w:lineRule="auto"/>
              <w:ind w:left="-142" w:right="-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данных для расчета целевого показателя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52390A" w:rsidRPr="00813A3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Периодичность расчета целевого показателя</w:t>
            </w:r>
          </w:p>
        </w:tc>
      </w:tr>
      <w:tr w:rsidR="0052390A" w:rsidRPr="00813A3F" w:rsidTr="0052390A">
        <w:trPr>
          <w:trHeight w:val="1040"/>
          <w:tblHeader/>
          <w:jc w:val="center"/>
        </w:trPr>
        <w:tc>
          <w:tcPr>
            <w:tcW w:w="0" w:type="auto"/>
            <w:vMerge/>
          </w:tcPr>
          <w:p w:rsidR="0052390A" w:rsidRPr="00813A3F" w:rsidRDefault="0052390A" w:rsidP="00086EFC">
            <w:pPr>
              <w:tabs>
                <w:tab w:val="left" w:pos="202"/>
              </w:tabs>
              <w:spacing w:after="0" w:line="240" w:lineRule="auto"/>
              <w:ind w:left="-82" w:right="-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52390A" w:rsidRPr="00813A3F" w:rsidRDefault="0052390A" w:rsidP="00086E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2390A" w:rsidRPr="00813A3F" w:rsidRDefault="0052390A" w:rsidP="00086E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</w:tcPr>
          <w:p w:rsidR="0052390A" w:rsidRPr="00813A3F" w:rsidRDefault="0052390A" w:rsidP="00086EFC">
            <w:pPr>
              <w:spacing w:after="0" w:line="240" w:lineRule="auto"/>
              <w:ind w:left="-79"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2017 </w:t>
            </w:r>
          </w:p>
          <w:p w:rsidR="0052390A" w:rsidRPr="00813A3F" w:rsidRDefault="0052390A" w:rsidP="00086EFC">
            <w:pPr>
              <w:spacing w:after="0" w:line="240" w:lineRule="auto"/>
              <w:ind w:left="-79" w:right="-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(отчет)</w:t>
            </w:r>
          </w:p>
        </w:tc>
        <w:tc>
          <w:tcPr>
            <w:tcW w:w="996" w:type="dxa"/>
          </w:tcPr>
          <w:p w:rsidR="0052390A" w:rsidRPr="00813A3F" w:rsidRDefault="0052390A" w:rsidP="00086EFC">
            <w:pPr>
              <w:spacing w:after="0" w:line="240" w:lineRule="auto"/>
              <w:ind w:left="-79"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</w:t>
            </w:r>
          </w:p>
          <w:p w:rsidR="0052390A" w:rsidRPr="00813A3F" w:rsidRDefault="0052390A" w:rsidP="00086EFC">
            <w:pPr>
              <w:spacing w:after="0" w:line="240" w:lineRule="auto"/>
              <w:ind w:left="-79"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 </w:t>
            </w:r>
          </w:p>
          <w:p w:rsidR="0052390A" w:rsidRPr="00813A3F" w:rsidRDefault="0052390A" w:rsidP="00086EFC">
            <w:pPr>
              <w:spacing w:after="0" w:line="240" w:lineRule="auto"/>
              <w:ind w:left="-81"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(отчет)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52390A" w:rsidRPr="00813A3F" w:rsidRDefault="0052390A" w:rsidP="00086EFC">
            <w:pPr>
              <w:spacing w:after="0" w:line="240" w:lineRule="auto"/>
              <w:ind w:left="-16" w:right="-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</w:p>
          <w:p w:rsidR="0052390A" w:rsidRPr="00813A3F" w:rsidRDefault="0052390A" w:rsidP="00086EFC">
            <w:pPr>
              <w:spacing w:after="0" w:line="240" w:lineRule="auto"/>
              <w:ind w:left="-16" w:right="-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(оценка)</w:t>
            </w:r>
          </w:p>
        </w:tc>
        <w:tc>
          <w:tcPr>
            <w:tcW w:w="1186" w:type="dxa"/>
          </w:tcPr>
          <w:p w:rsidR="0052390A" w:rsidRPr="00813A3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</w:t>
            </w:r>
          </w:p>
          <w:p w:rsidR="0052390A" w:rsidRPr="00813A3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 </w:t>
            </w:r>
          </w:p>
          <w:p w:rsidR="0052390A" w:rsidRPr="00813A3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</w:t>
            </w: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21" w:type="dxa"/>
          </w:tcPr>
          <w:p w:rsidR="0052390A" w:rsidRPr="00813A3F" w:rsidRDefault="0052390A" w:rsidP="00086EFC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</w:t>
            </w:r>
          </w:p>
          <w:p w:rsidR="0052390A" w:rsidRPr="00813A3F" w:rsidRDefault="0052390A" w:rsidP="00086EFC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 </w:t>
            </w:r>
          </w:p>
          <w:p w:rsidR="0052390A" w:rsidRPr="00813A3F" w:rsidRDefault="0052390A" w:rsidP="00086EFC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</w:t>
            </w: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86" w:type="dxa"/>
          </w:tcPr>
          <w:p w:rsidR="0052390A" w:rsidRPr="00813A3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</w:t>
            </w:r>
          </w:p>
          <w:p w:rsidR="0052390A" w:rsidRPr="00813A3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  <w:p w:rsidR="0052390A" w:rsidRPr="00813A3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</w:t>
            </w: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86" w:type="dxa"/>
          </w:tcPr>
          <w:p w:rsidR="0052390A" w:rsidRPr="00813A3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</w:t>
            </w:r>
          </w:p>
          <w:p w:rsidR="0052390A" w:rsidRPr="00813A3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 </w:t>
            </w:r>
          </w:p>
          <w:p w:rsidR="0052390A" w:rsidRPr="00813A3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</w:t>
            </w: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86" w:type="dxa"/>
          </w:tcPr>
          <w:p w:rsidR="0052390A" w:rsidRPr="00813A3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</w:t>
            </w:r>
          </w:p>
          <w:p w:rsidR="0052390A" w:rsidRPr="00813A3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 </w:t>
            </w:r>
          </w:p>
          <w:p w:rsidR="0052390A" w:rsidRPr="00813A3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</w:t>
            </w: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67" w:type="dxa"/>
            <w:vMerge/>
          </w:tcPr>
          <w:p w:rsidR="0052390A" w:rsidRPr="00813A3F" w:rsidRDefault="0052390A" w:rsidP="00086E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52390A" w:rsidRPr="00813A3F" w:rsidRDefault="0052390A" w:rsidP="00086E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390A" w:rsidRPr="00813A3F" w:rsidTr="0052390A">
        <w:trPr>
          <w:trHeight w:val="177"/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52390A" w:rsidRPr="00813A3F" w:rsidRDefault="0052390A" w:rsidP="00086EFC">
            <w:pPr>
              <w:tabs>
                <w:tab w:val="left" w:pos="202"/>
              </w:tabs>
              <w:spacing w:after="0" w:line="240" w:lineRule="auto"/>
              <w:ind w:left="-82" w:right="-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0A" w:rsidRPr="00813A3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0A" w:rsidRPr="00813A3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0A" w:rsidRPr="00813A3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0A" w:rsidRPr="00813A3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0A" w:rsidRPr="00813A3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0A" w:rsidRPr="00813A3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0A" w:rsidRPr="00813A3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0A" w:rsidRPr="00813A3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0A" w:rsidRPr="00813A3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0A" w:rsidRPr="00813A3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0A" w:rsidRPr="00813A3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0A" w:rsidRPr="00813A3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52390A" w:rsidRPr="00813A3F" w:rsidTr="0052390A">
        <w:trPr>
          <w:trHeight w:val="177"/>
          <w:jc w:val="center"/>
        </w:trPr>
        <w:tc>
          <w:tcPr>
            <w:tcW w:w="15654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52390A" w:rsidRPr="007A3B13" w:rsidRDefault="0052390A" w:rsidP="00086EF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B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</w:t>
            </w:r>
            <w:r w:rsidRPr="007A3B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стабильного роста реальных располагаемых доходов населения Иркутской области.</w:t>
            </w:r>
          </w:p>
        </w:tc>
      </w:tr>
      <w:tr w:rsidR="0052390A" w:rsidRPr="00813A3F" w:rsidTr="0052390A">
        <w:trPr>
          <w:trHeight w:val="177"/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390A" w:rsidRPr="00813A3F" w:rsidRDefault="0052390A" w:rsidP="00086EFC">
            <w:pPr>
              <w:tabs>
                <w:tab w:val="left" w:pos="202"/>
              </w:tabs>
              <w:spacing w:after="0" w:line="240" w:lineRule="auto"/>
              <w:ind w:left="-82" w:right="-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90A" w:rsidRPr="00813A3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Реальные располагаемые доходы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90A" w:rsidRPr="00813A3F" w:rsidRDefault="0052390A" w:rsidP="00086EFC">
            <w:pPr>
              <w:spacing w:after="0" w:line="240" w:lineRule="auto"/>
              <w:ind w:left="-118" w:right="-9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90A" w:rsidRPr="00513C2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90A" w:rsidRPr="00513C2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90A" w:rsidRPr="00513C2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1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99.9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90A" w:rsidRPr="00513C2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  <w:r w:rsidRPr="0051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90A" w:rsidRPr="00513C2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  <w:r w:rsidRPr="0051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90A" w:rsidRPr="00513C2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  <w:r w:rsidRPr="0051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90A" w:rsidRPr="00513C2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  <w:r w:rsidRPr="0051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90A" w:rsidRPr="00513C2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  <w:r w:rsidRPr="0051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90A" w:rsidRPr="00813A3F" w:rsidRDefault="0052390A" w:rsidP="00086EFC">
            <w:pPr>
              <w:spacing w:after="0" w:line="240" w:lineRule="auto"/>
              <w:ind w:left="-110" w:right="-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Иркутскстат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90A" w:rsidRDefault="0052390A" w:rsidP="00086EFC">
            <w:pPr>
              <w:spacing w:after="0" w:line="240" w:lineRule="auto"/>
              <w:ind w:left="-108" w:right="-4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раза в год, </w:t>
            </w:r>
          </w:p>
          <w:p w:rsidR="0052390A" w:rsidRPr="00813A3F" w:rsidRDefault="0052390A" w:rsidP="00086EFC">
            <w:pPr>
              <w:spacing w:after="0" w:line="240" w:lineRule="auto"/>
              <w:ind w:left="-108" w:right="-4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после опубликования </w:t>
            </w:r>
            <w:proofErr w:type="spellStart"/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Иркутскстатом</w:t>
            </w:r>
            <w:proofErr w:type="spellEnd"/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предварительных и отчетных данных</w:t>
            </w:r>
          </w:p>
        </w:tc>
      </w:tr>
      <w:tr w:rsidR="0052390A" w:rsidRPr="00813A3F" w:rsidTr="0052390A">
        <w:trPr>
          <w:trHeight w:val="177"/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390A" w:rsidRPr="00813A3F" w:rsidRDefault="0052390A" w:rsidP="00086EFC">
            <w:pPr>
              <w:tabs>
                <w:tab w:val="left" w:pos="202"/>
              </w:tabs>
              <w:spacing w:after="0" w:line="240" w:lineRule="auto"/>
              <w:ind w:left="-82" w:right="-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90A" w:rsidRPr="00813A3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B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Номинальная начисленная среднемесячная заработная плата работников </w:t>
            </w:r>
            <w:r w:rsidRPr="007A3B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90A" w:rsidRPr="00813A3F" w:rsidRDefault="0052390A" w:rsidP="00086EFC">
            <w:pPr>
              <w:spacing w:after="0" w:line="240" w:lineRule="auto"/>
              <w:ind w:left="-118" w:right="-9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90A" w:rsidRPr="00513C2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38086,1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90A" w:rsidRPr="00513C2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42647,3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90A" w:rsidRPr="007A3B13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45798,8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90A" w:rsidRPr="007A3B13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48795,4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90A" w:rsidRPr="007A3B13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52449,8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90A" w:rsidRPr="007A3B13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56411,2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90A" w:rsidRPr="007A3B13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60627,4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90A" w:rsidRPr="007A3B13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65207,9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90A" w:rsidRPr="00813A3F" w:rsidRDefault="0052390A" w:rsidP="00086EFC">
            <w:pPr>
              <w:spacing w:after="0" w:line="240" w:lineRule="auto"/>
              <w:ind w:left="-110" w:right="-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Иркутскстат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90A" w:rsidRDefault="0052390A" w:rsidP="00086EFC">
            <w:pPr>
              <w:spacing w:after="0" w:line="240" w:lineRule="auto"/>
              <w:ind w:left="-108" w:right="-4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год,</w:t>
            </w:r>
          </w:p>
          <w:p w:rsidR="0052390A" w:rsidRPr="00813A3F" w:rsidRDefault="0052390A" w:rsidP="00086EFC">
            <w:pPr>
              <w:spacing w:after="0" w:line="240" w:lineRule="auto"/>
              <w:ind w:left="-108" w:right="-4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после опубликования </w:t>
            </w:r>
            <w:proofErr w:type="spellStart"/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Иркутскстатом</w:t>
            </w:r>
            <w:proofErr w:type="spellEnd"/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предварительных и отчетных </w:t>
            </w: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данных</w:t>
            </w:r>
          </w:p>
        </w:tc>
      </w:tr>
      <w:tr w:rsidR="0052390A" w:rsidRPr="00813A3F" w:rsidTr="0052390A">
        <w:trPr>
          <w:trHeight w:val="655"/>
          <w:jc w:val="center"/>
        </w:trPr>
        <w:tc>
          <w:tcPr>
            <w:tcW w:w="15654" w:type="dxa"/>
            <w:gridSpan w:val="13"/>
            <w:tcBorders>
              <w:top w:val="single" w:sz="4" w:space="0" w:color="auto"/>
            </w:tcBorders>
            <w:vAlign w:val="center"/>
          </w:tcPr>
          <w:p w:rsidR="0052390A" w:rsidRPr="00813A3F" w:rsidRDefault="0052390A" w:rsidP="00086E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Цель: Снижение доли населения с денежными доходами ниже прожиточного минимума в Иркутской области к 2024 году в два раза по отношению к значению за 2017 год</w:t>
            </w:r>
          </w:p>
        </w:tc>
      </w:tr>
      <w:tr w:rsidR="0052390A" w:rsidRPr="00813A3F" w:rsidTr="0052390A">
        <w:trPr>
          <w:trHeight w:val="1401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90A" w:rsidRPr="00813A3F" w:rsidRDefault="0052390A" w:rsidP="00086EFC">
            <w:pPr>
              <w:tabs>
                <w:tab w:val="left" w:pos="202"/>
              </w:tabs>
              <w:spacing w:after="0" w:line="240" w:lineRule="auto"/>
              <w:ind w:left="-82" w:right="-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vAlign w:val="center"/>
          </w:tcPr>
          <w:p w:rsidR="0052390A" w:rsidRPr="00813A3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населения с денежными доходами ниже прожиточного минимума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90A" w:rsidRPr="00813A3F" w:rsidRDefault="0052390A" w:rsidP="00086EFC">
            <w:pPr>
              <w:spacing w:after="0" w:line="240" w:lineRule="auto"/>
              <w:ind w:left="-118" w:right="-9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90A" w:rsidRPr="00513C2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18,4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90A" w:rsidRPr="00513C2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18,1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90A" w:rsidRPr="00513C2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18,1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90A" w:rsidRPr="00513C2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90A" w:rsidRPr="00513C2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90A" w:rsidRPr="00513C2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11,5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90A" w:rsidRPr="00513C2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10,3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90A" w:rsidRPr="00513C2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9,2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90A" w:rsidRPr="00813A3F" w:rsidRDefault="0052390A" w:rsidP="00086EFC">
            <w:pPr>
              <w:spacing w:after="0" w:line="240" w:lineRule="auto"/>
              <w:ind w:left="-110" w:right="-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Иркутскстат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90A" w:rsidRDefault="0052390A" w:rsidP="00086EFC">
            <w:pPr>
              <w:spacing w:after="0" w:line="240" w:lineRule="auto"/>
              <w:ind w:left="-108" w:right="-4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раз в год, </w:t>
            </w:r>
          </w:p>
          <w:p w:rsidR="0052390A" w:rsidRPr="00813A3F" w:rsidRDefault="0052390A" w:rsidP="00086EFC">
            <w:pPr>
              <w:spacing w:after="0" w:line="240" w:lineRule="auto"/>
              <w:ind w:left="-108" w:right="-4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после опубликования </w:t>
            </w:r>
            <w:proofErr w:type="spellStart"/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Иркутскстатом</w:t>
            </w:r>
            <w:proofErr w:type="spellEnd"/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отчетных данных</w:t>
            </w:r>
          </w:p>
        </w:tc>
      </w:tr>
      <w:tr w:rsidR="0052390A" w:rsidRPr="00813A3F" w:rsidTr="0052390A">
        <w:trPr>
          <w:trHeight w:val="1401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90A" w:rsidRPr="00813A3F" w:rsidRDefault="0052390A" w:rsidP="00086EFC">
            <w:pPr>
              <w:tabs>
                <w:tab w:val="left" w:pos="202"/>
              </w:tabs>
              <w:spacing w:after="0" w:line="240" w:lineRule="auto"/>
              <w:ind w:left="-82" w:right="-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vAlign w:val="center"/>
          </w:tcPr>
          <w:p w:rsidR="0052390A" w:rsidRPr="00813A3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90A" w:rsidRPr="00813A3F" w:rsidRDefault="0052390A" w:rsidP="00086EFC">
            <w:pPr>
              <w:spacing w:after="0" w:line="240" w:lineRule="auto"/>
              <w:ind w:left="-118" w:right="-9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90A" w:rsidRPr="00513C2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103,7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90A" w:rsidRPr="00513C2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103,3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0A" w:rsidRPr="00513C2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105,0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0A" w:rsidRPr="00513C2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1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0A" w:rsidRPr="00513C2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1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104,0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0A" w:rsidRPr="00513C2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1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104,0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0A" w:rsidRPr="00513C2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104,0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0A" w:rsidRPr="00513C2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1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104,0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90A" w:rsidRPr="00813A3F" w:rsidRDefault="0052390A" w:rsidP="00086EFC">
            <w:pPr>
              <w:spacing w:after="0" w:line="240" w:lineRule="auto"/>
              <w:ind w:left="-110" w:right="-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Иркутскстат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90A" w:rsidRDefault="0052390A" w:rsidP="00086EFC">
            <w:pPr>
              <w:spacing w:after="0" w:line="240" w:lineRule="auto"/>
              <w:ind w:left="-108" w:right="-4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раз в год, </w:t>
            </w:r>
          </w:p>
          <w:p w:rsidR="0052390A" w:rsidRPr="00813A3F" w:rsidRDefault="0052390A" w:rsidP="00086EFC">
            <w:pPr>
              <w:spacing w:after="0" w:line="240" w:lineRule="auto"/>
              <w:ind w:left="-108" w:right="-4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после опубликования </w:t>
            </w:r>
            <w:proofErr w:type="spellStart"/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Иркутскстатом</w:t>
            </w:r>
            <w:proofErr w:type="spellEnd"/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отчетных данных</w:t>
            </w:r>
          </w:p>
        </w:tc>
      </w:tr>
      <w:tr w:rsidR="0052390A" w:rsidRPr="00813A3F" w:rsidTr="0052390A">
        <w:trPr>
          <w:trHeight w:val="1401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90A" w:rsidRPr="00813A3F" w:rsidRDefault="0052390A" w:rsidP="00086EFC">
            <w:pPr>
              <w:tabs>
                <w:tab w:val="left" w:pos="202"/>
              </w:tabs>
              <w:spacing w:after="0" w:line="240" w:lineRule="auto"/>
              <w:ind w:left="-82" w:right="-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vAlign w:val="center"/>
          </w:tcPr>
          <w:p w:rsidR="0052390A" w:rsidRPr="00813A3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Прожиточный минимум в Иркутской области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90A" w:rsidRPr="00813A3F" w:rsidRDefault="0052390A" w:rsidP="00086EFC">
            <w:pPr>
              <w:spacing w:after="0" w:line="240" w:lineRule="auto"/>
              <w:ind w:left="-118" w:right="-9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90A" w:rsidRPr="00513C2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10043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90A" w:rsidRPr="00513C2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10475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0A" w:rsidRPr="00513C2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0A" w:rsidRPr="00513C2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11704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0A" w:rsidRPr="00513C2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0A" w:rsidRPr="00513C2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12570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0A" w:rsidRPr="00513C2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51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0A" w:rsidRPr="00513C2F" w:rsidRDefault="0052390A" w:rsidP="00086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13472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90A" w:rsidRDefault="0052390A" w:rsidP="00086EFC">
            <w:pPr>
              <w:spacing w:after="0" w:line="240" w:lineRule="auto"/>
              <w:ind w:left="-142" w:right="-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Иркутскстат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2390A" w:rsidRPr="00813A3F" w:rsidRDefault="0052390A" w:rsidP="00086EFC">
            <w:pPr>
              <w:spacing w:after="0" w:line="240" w:lineRule="auto"/>
              <w:ind w:left="-142" w:right="-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труда и занятости Иркутской области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90A" w:rsidRDefault="0052390A" w:rsidP="00086EFC">
            <w:pPr>
              <w:spacing w:after="0" w:line="240" w:lineRule="auto"/>
              <w:ind w:left="-108" w:right="-4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52390A" w:rsidRPr="00813A3F" w:rsidRDefault="0052390A" w:rsidP="00086EFC">
            <w:pPr>
              <w:spacing w:after="0" w:line="240" w:lineRule="auto"/>
              <w:ind w:left="-108" w:right="-4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после опубликования </w:t>
            </w:r>
            <w:proofErr w:type="spellStart"/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Иркутскстатом</w:t>
            </w:r>
            <w:proofErr w:type="spellEnd"/>
            <w:r w:rsidRPr="0081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отчетных данных</w:t>
            </w:r>
          </w:p>
        </w:tc>
      </w:tr>
    </w:tbl>
    <w:p w:rsidR="0052390A" w:rsidRPr="00813A3F" w:rsidRDefault="0052390A" w:rsidP="0052390A">
      <w:pPr>
        <w:widowControl w:val="0"/>
        <w:autoSpaceDE w:val="0"/>
        <w:autoSpaceDN w:val="0"/>
        <w:spacing w:after="0" w:line="240" w:lineRule="auto"/>
        <w:ind w:left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710D" w:rsidRPr="00813A3F" w:rsidRDefault="00CC710D" w:rsidP="006B5DF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CC710D" w:rsidRPr="00813A3F" w:rsidSect="0052390A">
      <w:headerReference w:type="default" r:id="rId8"/>
      <w:pgSz w:w="16838" w:h="11906" w:orient="landscape"/>
      <w:pgMar w:top="1280" w:right="253" w:bottom="850" w:left="567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130" w:rsidRDefault="000C2130" w:rsidP="005A1CDB">
      <w:pPr>
        <w:spacing w:after="0" w:line="240" w:lineRule="auto"/>
      </w:pPr>
      <w:r>
        <w:separator/>
      </w:r>
    </w:p>
  </w:endnote>
  <w:endnote w:type="continuationSeparator" w:id="0">
    <w:p w:rsidR="000C2130" w:rsidRDefault="000C2130" w:rsidP="005A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130" w:rsidRDefault="000C2130" w:rsidP="005A1CDB">
      <w:pPr>
        <w:spacing w:after="0" w:line="240" w:lineRule="auto"/>
      </w:pPr>
      <w:r>
        <w:separator/>
      </w:r>
    </w:p>
  </w:footnote>
  <w:footnote w:type="continuationSeparator" w:id="0">
    <w:p w:rsidR="000C2130" w:rsidRDefault="000C2130" w:rsidP="005A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5315"/>
      <w:docPartObj>
        <w:docPartGallery w:val="Page Numbers (Top of Page)"/>
        <w:docPartUnique/>
      </w:docPartObj>
    </w:sdtPr>
    <w:sdtContent>
      <w:p w:rsidR="00B062D4" w:rsidRDefault="00E97768">
        <w:pPr>
          <w:pStyle w:val="ac"/>
          <w:jc w:val="center"/>
        </w:pPr>
        <w:r w:rsidRPr="00766EAF">
          <w:rPr>
            <w:rFonts w:ascii="Times New Roman" w:hAnsi="Times New Roman" w:cs="Times New Roman"/>
          </w:rPr>
          <w:fldChar w:fldCharType="begin"/>
        </w:r>
        <w:r w:rsidR="00B062D4" w:rsidRPr="00766EAF">
          <w:rPr>
            <w:rFonts w:ascii="Times New Roman" w:hAnsi="Times New Roman" w:cs="Times New Roman"/>
          </w:rPr>
          <w:instrText xml:space="preserve"> PAGE   \* MERGEFORMAT </w:instrText>
        </w:r>
        <w:r w:rsidRPr="00766EAF">
          <w:rPr>
            <w:rFonts w:ascii="Times New Roman" w:hAnsi="Times New Roman" w:cs="Times New Roman"/>
          </w:rPr>
          <w:fldChar w:fldCharType="separate"/>
        </w:r>
        <w:r w:rsidR="00860F45">
          <w:rPr>
            <w:rFonts w:ascii="Times New Roman" w:hAnsi="Times New Roman" w:cs="Times New Roman"/>
            <w:noProof/>
          </w:rPr>
          <w:t>2</w:t>
        </w:r>
        <w:r w:rsidRPr="00766EAF">
          <w:rPr>
            <w:rFonts w:ascii="Times New Roman" w:hAnsi="Times New Roman" w:cs="Times New Roman"/>
          </w:rPr>
          <w:fldChar w:fldCharType="end"/>
        </w:r>
      </w:p>
    </w:sdtContent>
  </w:sdt>
  <w:p w:rsidR="00B062D4" w:rsidRDefault="00B062D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649"/>
    <w:multiLevelType w:val="hybridMultilevel"/>
    <w:tmpl w:val="60F636C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9A2743"/>
    <w:multiLevelType w:val="hybridMultilevel"/>
    <w:tmpl w:val="41B67834"/>
    <w:lvl w:ilvl="0" w:tplc="D09478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4E435E"/>
    <w:multiLevelType w:val="hybridMultilevel"/>
    <w:tmpl w:val="3E5CA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B5793"/>
    <w:multiLevelType w:val="hybridMultilevel"/>
    <w:tmpl w:val="B32A01CA"/>
    <w:lvl w:ilvl="0" w:tplc="D0947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70B44"/>
    <w:multiLevelType w:val="hybridMultilevel"/>
    <w:tmpl w:val="B4C69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544CF"/>
    <w:multiLevelType w:val="hybridMultilevel"/>
    <w:tmpl w:val="D4AE9540"/>
    <w:lvl w:ilvl="0" w:tplc="1B9C7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CC6FCF"/>
    <w:multiLevelType w:val="hybridMultilevel"/>
    <w:tmpl w:val="EE723978"/>
    <w:lvl w:ilvl="0" w:tplc="D09478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34E5A7D"/>
    <w:multiLevelType w:val="hybridMultilevel"/>
    <w:tmpl w:val="B9ACB2DA"/>
    <w:lvl w:ilvl="0" w:tplc="605AF3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4D32953"/>
    <w:multiLevelType w:val="multilevel"/>
    <w:tmpl w:val="2C74C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476375"/>
    <w:multiLevelType w:val="hybridMultilevel"/>
    <w:tmpl w:val="6D4EA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78544F"/>
    <w:multiLevelType w:val="hybridMultilevel"/>
    <w:tmpl w:val="66DECBE4"/>
    <w:lvl w:ilvl="0" w:tplc="EBA48032">
      <w:start w:val="1"/>
      <w:numFmt w:val="decimal"/>
      <w:lvlText w:val="%1)"/>
      <w:lvlJc w:val="left"/>
      <w:pPr>
        <w:ind w:left="1069" w:hanging="360"/>
      </w:pPr>
      <w:rPr>
        <w:rFonts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E16011"/>
    <w:multiLevelType w:val="hybridMultilevel"/>
    <w:tmpl w:val="908CDBF0"/>
    <w:lvl w:ilvl="0" w:tplc="1B9C7082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>
    <w:nsid w:val="1B1F1772"/>
    <w:multiLevelType w:val="hybridMultilevel"/>
    <w:tmpl w:val="FEB64070"/>
    <w:lvl w:ilvl="0" w:tplc="F18AC43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DAE5C7E"/>
    <w:multiLevelType w:val="hybridMultilevel"/>
    <w:tmpl w:val="AA8A21C4"/>
    <w:lvl w:ilvl="0" w:tplc="00588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863DDB"/>
    <w:multiLevelType w:val="hybridMultilevel"/>
    <w:tmpl w:val="AE3CA4EE"/>
    <w:lvl w:ilvl="0" w:tplc="94BC8E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22F187C"/>
    <w:multiLevelType w:val="hybridMultilevel"/>
    <w:tmpl w:val="E292897A"/>
    <w:lvl w:ilvl="0" w:tplc="84F4E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216963"/>
    <w:multiLevelType w:val="hybridMultilevel"/>
    <w:tmpl w:val="8E4455EE"/>
    <w:lvl w:ilvl="0" w:tplc="0F6ACB7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256E1E43"/>
    <w:multiLevelType w:val="hybridMultilevel"/>
    <w:tmpl w:val="61E61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B067B"/>
    <w:multiLevelType w:val="hybridMultilevel"/>
    <w:tmpl w:val="AC8ACBF2"/>
    <w:lvl w:ilvl="0" w:tplc="B77A5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396FF5"/>
    <w:multiLevelType w:val="hybridMultilevel"/>
    <w:tmpl w:val="92E27E54"/>
    <w:lvl w:ilvl="0" w:tplc="D09478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2C4E576A"/>
    <w:multiLevelType w:val="hybridMultilevel"/>
    <w:tmpl w:val="9D78A958"/>
    <w:lvl w:ilvl="0" w:tplc="ABDA6A2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C9E6178"/>
    <w:multiLevelType w:val="hybridMultilevel"/>
    <w:tmpl w:val="FC840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A7692B"/>
    <w:multiLevelType w:val="hybridMultilevel"/>
    <w:tmpl w:val="DC5AF1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77F36EA"/>
    <w:multiLevelType w:val="hybridMultilevel"/>
    <w:tmpl w:val="D4D0EA88"/>
    <w:lvl w:ilvl="0" w:tplc="1B9C708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38887525"/>
    <w:multiLevelType w:val="hybridMultilevel"/>
    <w:tmpl w:val="6F1AA026"/>
    <w:lvl w:ilvl="0" w:tplc="D14E1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AEC3393"/>
    <w:multiLevelType w:val="hybridMultilevel"/>
    <w:tmpl w:val="B7BADD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4CA4528"/>
    <w:multiLevelType w:val="hybridMultilevel"/>
    <w:tmpl w:val="AE3CA4EE"/>
    <w:lvl w:ilvl="0" w:tplc="94BC8E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B025827"/>
    <w:multiLevelType w:val="hybridMultilevel"/>
    <w:tmpl w:val="0BEE1F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B462B"/>
    <w:multiLevelType w:val="hybridMultilevel"/>
    <w:tmpl w:val="1610CBB8"/>
    <w:lvl w:ilvl="0" w:tplc="D09478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2206214"/>
    <w:multiLevelType w:val="multilevel"/>
    <w:tmpl w:val="BE30BC3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553E652D"/>
    <w:multiLevelType w:val="hybridMultilevel"/>
    <w:tmpl w:val="5AF257DE"/>
    <w:lvl w:ilvl="0" w:tplc="D326F99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B012D2"/>
    <w:multiLevelType w:val="hybridMultilevel"/>
    <w:tmpl w:val="77128050"/>
    <w:lvl w:ilvl="0" w:tplc="1B9C7082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644E5E"/>
    <w:multiLevelType w:val="hybridMultilevel"/>
    <w:tmpl w:val="5A8C064E"/>
    <w:lvl w:ilvl="0" w:tplc="0FD6C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C71F44"/>
    <w:multiLevelType w:val="hybridMultilevel"/>
    <w:tmpl w:val="D7DCB0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E81049E0">
      <w:start w:val="1"/>
      <w:numFmt w:val="decimal"/>
      <w:lvlText w:val="%2."/>
      <w:lvlJc w:val="left"/>
      <w:pPr>
        <w:ind w:left="2209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AD0382F"/>
    <w:multiLevelType w:val="hybridMultilevel"/>
    <w:tmpl w:val="72269854"/>
    <w:lvl w:ilvl="0" w:tplc="53C28CB4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BA6332C"/>
    <w:multiLevelType w:val="hybridMultilevel"/>
    <w:tmpl w:val="BA4C93E2"/>
    <w:lvl w:ilvl="0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12B082C"/>
    <w:multiLevelType w:val="hybridMultilevel"/>
    <w:tmpl w:val="5C9AFE9C"/>
    <w:lvl w:ilvl="0" w:tplc="04190011">
      <w:start w:val="1"/>
      <w:numFmt w:val="decimal"/>
      <w:lvlText w:val="%1)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37">
    <w:nsid w:val="61B35D83"/>
    <w:multiLevelType w:val="hybridMultilevel"/>
    <w:tmpl w:val="97FAE314"/>
    <w:lvl w:ilvl="0" w:tplc="A9883D2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D0947850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8">
    <w:nsid w:val="62256CD5"/>
    <w:multiLevelType w:val="hybridMultilevel"/>
    <w:tmpl w:val="7E5A9FF2"/>
    <w:lvl w:ilvl="0" w:tplc="98AC8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91225AF"/>
    <w:multiLevelType w:val="hybridMultilevel"/>
    <w:tmpl w:val="C48A7428"/>
    <w:lvl w:ilvl="0" w:tplc="D09478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743F11"/>
    <w:multiLevelType w:val="hybridMultilevel"/>
    <w:tmpl w:val="B0E820E2"/>
    <w:lvl w:ilvl="0" w:tplc="697EA84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B823490"/>
    <w:multiLevelType w:val="hybridMultilevel"/>
    <w:tmpl w:val="FA705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1E1776"/>
    <w:multiLevelType w:val="hybridMultilevel"/>
    <w:tmpl w:val="8EAE0E12"/>
    <w:lvl w:ilvl="0" w:tplc="AD66C2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E66123C"/>
    <w:multiLevelType w:val="hybridMultilevel"/>
    <w:tmpl w:val="1AE8A540"/>
    <w:lvl w:ilvl="0" w:tplc="D09478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01B79CD"/>
    <w:multiLevelType w:val="hybridMultilevel"/>
    <w:tmpl w:val="28F8314C"/>
    <w:lvl w:ilvl="0" w:tplc="D09478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6B54A13"/>
    <w:multiLevelType w:val="hybridMultilevel"/>
    <w:tmpl w:val="674087D4"/>
    <w:lvl w:ilvl="0" w:tplc="D09478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6B5E68"/>
    <w:multiLevelType w:val="hybridMultilevel"/>
    <w:tmpl w:val="1172B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637284"/>
    <w:multiLevelType w:val="hybridMultilevel"/>
    <w:tmpl w:val="3D183020"/>
    <w:lvl w:ilvl="0" w:tplc="D09478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37"/>
  </w:num>
  <w:num w:numId="4">
    <w:abstractNumId w:val="26"/>
  </w:num>
  <w:num w:numId="5">
    <w:abstractNumId w:val="14"/>
  </w:num>
  <w:num w:numId="6">
    <w:abstractNumId w:val="39"/>
  </w:num>
  <w:num w:numId="7">
    <w:abstractNumId w:val="45"/>
  </w:num>
  <w:num w:numId="8">
    <w:abstractNumId w:val="43"/>
  </w:num>
  <w:num w:numId="9">
    <w:abstractNumId w:val="46"/>
  </w:num>
  <w:num w:numId="10">
    <w:abstractNumId w:val="21"/>
  </w:num>
  <w:num w:numId="11">
    <w:abstractNumId w:val="19"/>
  </w:num>
  <w:num w:numId="12">
    <w:abstractNumId w:val="35"/>
  </w:num>
  <w:num w:numId="13">
    <w:abstractNumId w:val="9"/>
  </w:num>
  <w:num w:numId="14">
    <w:abstractNumId w:val="2"/>
  </w:num>
  <w:num w:numId="15">
    <w:abstractNumId w:val="15"/>
  </w:num>
  <w:num w:numId="16">
    <w:abstractNumId w:val="32"/>
  </w:num>
  <w:num w:numId="17">
    <w:abstractNumId w:val="29"/>
  </w:num>
  <w:num w:numId="18">
    <w:abstractNumId w:val="6"/>
  </w:num>
  <w:num w:numId="19">
    <w:abstractNumId w:val="47"/>
  </w:num>
  <w:num w:numId="20">
    <w:abstractNumId w:val="28"/>
  </w:num>
  <w:num w:numId="21">
    <w:abstractNumId w:val="1"/>
  </w:num>
  <w:num w:numId="22">
    <w:abstractNumId w:val="44"/>
  </w:num>
  <w:num w:numId="23">
    <w:abstractNumId w:val="42"/>
  </w:num>
  <w:num w:numId="24">
    <w:abstractNumId w:val="12"/>
  </w:num>
  <w:num w:numId="25">
    <w:abstractNumId w:val="18"/>
  </w:num>
  <w:num w:numId="26">
    <w:abstractNumId w:val="0"/>
  </w:num>
  <w:num w:numId="27">
    <w:abstractNumId w:val="7"/>
  </w:num>
  <w:num w:numId="28">
    <w:abstractNumId w:val="20"/>
  </w:num>
  <w:num w:numId="29">
    <w:abstractNumId w:val="24"/>
  </w:num>
  <w:num w:numId="30">
    <w:abstractNumId w:val="4"/>
  </w:num>
  <w:num w:numId="31">
    <w:abstractNumId w:val="17"/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31"/>
  </w:num>
  <w:num w:numId="35">
    <w:abstractNumId w:val="5"/>
  </w:num>
  <w:num w:numId="36">
    <w:abstractNumId w:val="40"/>
  </w:num>
  <w:num w:numId="37">
    <w:abstractNumId w:val="11"/>
  </w:num>
  <w:num w:numId="38">
    <w:abstractNumId w:val="23"/>
  </w:num>
  <w:num w:numId="39">
    <w:abstractNumId w:val="16"/>
  </w:num>
  <w:num w:numId="40">
    <w:abstractNumId w:val="33"/>
  </w:num>
  <w:num w:numId="41">
    <w:abstractNumId w:val="10"/>
  </w:num>
  <w:num w:numId="42">
    <w:abstractNumId w:val="22"/>
  </w:num>
  <w:num w:numId="43">
    <w:abstractNumId w:val="38"/>
  </w:num>
  <w:num w:numId="44">
    <w:abstractNumId w:val="27"/>
  </w:num>
  <w:num w:numId="45">
    <w:abstractNumId w:val="25"/>
  </w:num>
  <w:num w:numId="46">
    <w:abstractNumId w:val="36"/>
  </w:num>
  <w:num w:numId="47">
    <w:abstractNumId w:val="8"/>
  </w:num>
  <w:num w:numId="48">
    <w:abstractNumId w:val="41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C4C"/>
    <w:rsid w:val="00001DEB"/>
    <w:rsid w:val="0000655D"/>
    <w:rsid w:val="00016CA5"/>
    <w:rsid w:val="000223CE"/>
    <w:rsid w:val="00032329"/>
    <w:rsid w:val="0003675D"/>
    <w:rsid w:val="00037CED"/>
    <w:rsid w:val="00037F71"/>
    <w:rsid w:val="00040F2A"/>
    <w:rsid w:val="000458B2"/>
    <w:rsid w:val="000525D6"/>
    <w:rsid w:val="0007255A"/>
    <w:rsid w:val="00091357"/>
    <w:rsid w:val="000967DF"/>
    <w:rsid w:val="000A4E4C"/>
    <w:rsid w:val="000B0CF2"/>
    <w:rsid w:val="000B254C"/>
    <w:rsid w:val="000C2130"/>
    <w:rsid w:val="000D1F73"/>
    <w:rsid w:val="000D24A5"/>
    <w:rsid w:val="000D289E"/>
    <w:rsid w:val="000D52B0"/>
    <w:rsid w:val="000E24A4"/>
    <w:rsid w:val="000F1022"/>
    <w:rsid w:val="001012B1"/>
    <w:rsid w:val="00114161"/>
    <w:rsid w:val="00114DD0"/>
    <w:rsid w:val="00123863"/>
    <w:rsid w:val="00144314"/>
    <w:rsid w:val="00156AB0"/>
    <w:rsid w:val="0017163D"/>
    <w:rsid w:val="00177127"/>
    <w:rsid w:val="00182A6C"/>
    <w:rsid w:val="00187C4F"/>
    <w:rsid w:val="001A3720"/>
    <w:rsid w:val="001A6694"/>
    <w:rsid w:val="001B00E4"/>
    <w:rsid w:val="001B29F2"/>
    <w:rsid w:val="001B5656"/>
    <w:rsid w:val="001B5F25"/>
    <w:rsid w:val="001B64F7"/>
    <w:rsid w:val="001C129F"/>
    <w:rsid w:val="001C3EB7"/>
    <w:rsid w:val="001C4135"/>
    <w:rsid w:val="001C5B1C"/>
    <w:rsid w:val="001E10E8"/>
    <w:rsid w:val="001E56EF"/>
    <w:rsid w:val="001F480C"/>
    <w:rsid w:val="002000E7"/>
    <w:rsid w:val="00201129"/>
    <w:rsid w:val="00202B0A"/>
    <w:rsid w:val="00204E8E"/>
    <w:rsid w:val="002152EF"/>
    <w:rsid w:val="00217090"/>
    <w:rsid w:val="00220C7C"/>
    <w:rsid w:val="00231CB3"/>
    <w:rsid w:val="002350B6"/>
    <w:rsid w:val="00241572"/>
    <w:rsid w:val="0024364A"/>
    <w:rsid w:val="00246A92"/>
    <w:rsid w:val="00246B01"/>
    <w:rsid w:val="00257E9F"/>
    <w:rsid w:val="002631F8"/>
    <w:rsid w:val="00263278"/>
    <w:rsid w:val="00263C94"/>
    <w:rsid w:val="00265313"/>
    <w:rsid w:val="00273365"/>
    <w:rsid w:val="0028331A"/>
    <w:rsid w:val="0028390D"/>
    <w:rsid w:val="00284F53"/>
    <w:rsid w:val="00296AE8"/>
    <w:rsid w:val="002973F6"/>
    <w:rsid w:val="002A3671"/>
    <w:rsid w:val="002A4BBC"/>
    <w:rsid w:val="002B0264"/>
    <w:rsid w:val="002B1971"/>
    <w:rsid w:val="002B4003"/>
    <w:rsid w:val="002B450F"/>
    <w:rsid w:val="002B521F"/>
    <w:rsid w:val="002B63DE"/>
    <w:rsid w:val="002C6B59"/>
    <w:rsid w:val="002D006C"/>
    <w:rsid w:val="002D30BF"/>
    <w:rsid w:val="002D5221"/>
    <w:rsid w:val="002D7304"/>
    <w:rsid w:val="002D7FF9"/>
    <w:rsid w:val="002F2F90"/>
    <w:rsid w:val="002F50A2"/>
    <w:rsid w:val="0031016B"/>
    <w:rsid w:val="00323030"/>
    <w:rsid w:val="00323E29"/>
    <w:rsid w:val="0032531E"/>
    <w:rsid w:val="00362D8A"/>
    <w:rsid w:val="0036352F"/>
    <w:rsid w:val="00366270"/>
    <w:rsid w:val="00370968"/>
    <w:rsid w:val="00373281"/>
    <w:rsid w:val="00374B4B"/>
    <w:rsid w:val="00377C3A"/>
    <w:rsid w:val="00380A54"/>
    <w:rsid w:val="00380C26"/>
    <w:rsid w:val="00383F3C"/>
    <w:rsid w:val="003868B9"/>
    <w:rsid w:val="0039095A"/>
    <w:rsid w:val="0039507A"/>
    <w:rsid w:val="00395C16"/>
    <w:rsid w:val="003A0F23"/>
    <w:rsid w:val="003B42B0"/>
    <w:rsid w:val="003B484A"/>
    <w:rsid w:val="003C098D"/>
    <w:rsid w:val="003C16C4"/>
    <w:rsid w:val="003C3E09"/>
    <w:rsid w:val="003C77C3"/>
    <w:rsid w:val="003D054F"/>
    <w:rsid w:val="003D17E6"/>
    <w:rsid w:val="003D4655"/>
    <w:rsid w:val="003E30C3"/>
    <w:rsid w:val="003E39F2"/>
    <w:rsid w:val="003E3DC7"/>
    <w:rsid w:val="003F1BD5"/>
    <w:rsid w:val="003F50F9"/>
    <w:rsid w:val="003F6A30"/>
    <w:rsid w:val="00402843"/>
    <w:rsid w:val="004037BF"/>
    <w:rsid w:val="00413020"/>
    <w:rsid w:val="00437E3F"/>
    <w:rsid w:val="00440AB5"/>
    <w:rsid w:val="0044139A"/>
    <w:rsid w:val="00455C4C"/>
    <w:rsid w:val="00457B6F"/>
    <w:rsid w:val="00467B7F"/>
    <w:rsid w:val="0047059A"/>
    <w:rsid w:val="00471FBD"/>
    <w:rsid w:val="00480661"/>
    <w:rsid w:val="00483636"/>
    <w:rsid w:val="004854A0"/>
    <w:rsid w:val="00485C4A"/>
    <w:rsid w:val="004929AC"/>
    <w:rsid w:val="00495BAC"/>
    <w:rsid w:val="004A44E4"/>
    <w:rsid w:val="004B28A6"/>
    <w:rsid w:val="004B2979"/>
    <w:rsid w:val="004B57CC"/>
    <w:rsid w:val="004C70CA"/>
    <w:rsid w:val="004D0483"/>
    <w:rsid w:val="004D3680"/>
    <w:rsid w:val="004E1542"/>
    <w:rsid w:val="004E2FFC"/>
    <w:rsid w:val="004E4F47"/>
    <w:rsid w:val="004E5F12"/>
    <w:rsid w:val="004E6FE7"/>
    <w:rsid w:val="004F08BE"/>
    <w:rsid w:val="004F5026"/>
    <w:rsid w:val="005041E6"/>
    <w:rsid w:val="005044C3"/>
    <w:rsid w:val="00506D14"/>
    <w:rsid w:val="00507784"/>
    <w:rsid w:val="00513C2F"/>
    <w:rsid w:val="00520C70"/>
    <w:rsid w:val="0052390A"/>
    <w:rsid w:val="005330F7"/>
    <w:rsid w:val="005443CA"/>
    <w:rsid w:val="00545359"/>
    <w:rsid w:val="005501D6"/>
    <w:rsid w:val="005505BC"/>
    <w:rsid w:val="005507E5"/>
    <w:rsid w:val="00564814"/>
    <w:rsid w:val="00564973"/>
    <w:rsid w:val="0056560A"/>
    <w:rsid w:val="00565D8B"/>
    <w:rsid w:val="0058334F"/>
    <w:rsid w:val="00594F30"/>
    <w:rsid w:val="0059541E"/>
    <w:rsid w:val="005A06B0"/>
    <w:rsid w:val="005A1CDB"/>
    <w:rsid w:val="005A66AC"/>
    <w:rsid w:val="005A6A30"/>
    <w:rsid w:val="005B0B6A"/>
    <w:rsid w:val="005B0FC3"/>
    <w:rsid w:val="005B2800"/>
    <w:rsid w:val="005B5ADC"/>
    <w:rsid w:val="005C08B9"/>
    <w:rsid w:val="005C747A"/>
    <w:rsid w:val="005C78C3"/>
    <w:rsid w:val="005D23E6"/>
    <w:rsid w:val="005D3018"/>
    <w:rsid w:val="005E12F7"/>
    <w:rsid w:val="005E30CD"/>
    <w:rsid w:val="005E49F3"/>
    <w:rsid w:val="005E5F8E"/>
    <w:rsid w:val="005E64FD"/>
    <w:rsid w:val="005F234A"/>
    <w:rsid w:val="005F235A"/>
    <w:rsid w:val="006024E7"/>
    <w:rsid w:val="006253B1"/>
    <w:rsid w:val="00630DF1"/>
    <w:rsid w:val="00635DA1"/>
    <w:rsid w:val="0063655D"/>
    <w:rsid w:val="006372D5"/>
    <w:rsid w:val="006402D6"/>
    <w:rsid w:val="006565B3"/>
    <w:rsid w:val="00662C08"/>
    <w:rsid w:val="00664A25"/>
    <w:rsid w:val="00665129"/>
    <w:rsid w:val="006713FE"/>
    <w:rsid w:val="00674E92"/>
    <w:rsid w:val="00680F18"/>
    <w:rsid w:val="00695D19"/>
    <w:rsid w:val="00697A9E"/>
    <w:rsid w:val="006A7E91"/>
    <w:rsid w:val="006B3CC2"/>
    <w:rsid w:val="006B5362"/>
    <w:rsid w:val="006B5DF3"/>
    <w:rsid w:val="006C1623"/>
    <w:rsid w:val="006C2742"/>
    <w:rsid w:val="006D5BE8"/>
    <w:rsid w:val="006E2961"/>
    <w:rsid w:val="006E5B07"/>
    <w:rsid w:val="006E7F4B"/>
    <w:rsid w:val="00700254"/>
    <w:rsid w:val="00703F50"/>
    <w:rsid w:val="0070540F"/>
    <w:rsid w:val="007074B3"/>
    <w:rsid w:val="007110C5"/>
    <w:rsid w:val="007213D5"/>
    <w:rsid w:val="00721565"/>
    <w:rsid w:val="007377F8"/>
    <w:rsid w:val="00743E4F"/>
    <w:rsid w:val="00747B7C"/>
    <w:rsid w:val="00761257"/>
    <w:rsid w:val="00766EAF"/>
    <w:rsid w:val="00774B94"/>
    <w:rsid w:val="00775A4A"/>
    <w:rsid w:val="00776478"/>
    <w:rsid w:val="00780E66"/>
    <w:rsid w:val="007903C1"/>
    <w:rsid w:val="00792C10"/>
    <w:rsid w:val="0079797D"/>
    <w:rsid w:val="007A3B13"/>
    <w:rsid w:val="007A6AC1"/>
    <w:rsid w:val="007C3006"/>
    <w:rsid w:val="007C7E8F"/>
    <w:rsid w:val="007D4136"/>
    <w:rsid w:val="007F4EC4"/>
    <w:rsid w:val="007F7BAB"/>
    <w:rsid w:val="0080670D"/>
    <w:rsid w:val="008079E5"/>
    <w:rsid w:val="00811E51"/>
    <w:rsid w:val="00813A3F"/>
    <w:rsid w:val="00813CF3"/>
    <w:rsid w:val="0081789F"/>
    <w:rsid w:val="008206B3"/>
    <w:rsid w:val="00831534"/>
    <w:rsid w:val="00833ACE"/>
    <w:rsid w:val="008444B2"/>
    <w:rsid w:val="00845EA4"/>
    <w:rsid w:val="0084748B"/>
    <w:rsid w:val="00860F45"/>
    <w:rsid w:val="0086636F"/>
    <w:rsid w:val="008665BB"/>
    <w:rsid w:val="00871651"/>
    <w:rsid w:val="008716B1"/>
    <w:rsid w:val="00873721"/>
    <w:rsid w:val="00874F59"/>
    <w:rsid w:val="00880CAD"/>
    <w:rsid w:val="008C433E"/>
    <w:rsid w:val="008E25E7"/>
    <w:rsid w:val="008E4BA7"/>
    <w:rsid w:val="008F6D38"/>
    <w:rsid w:val="008F70F0"/>
    <w:rsid w:val="00905C8C"/>
    <w:rsid w:val="0091007E"/>
    <w:rsid w:val="0091322E"/>
    <w:rsid w:val="009143F3"/>
    <w:rsid w:val="00922E6B"/>
    <w:rsid w:val="009256FB"/>
    <w:rsid w:val="009263E0"/>
    <w:rsid w:val="00935263"/>
    <w:rsid w:val="009379FB"/>
    <w:rsid w:val="00941061"/>
    <w:rsid w:val="00941ABE"/>
    <w:rsid w:val="00951BB4"/>
    <w:rsid w:val="00957BDE"/>
    <w:rsid w:val="00971075"/>
    <w:rsid w:val="00972C6C"/>
    <w:rsid w:val="00973832"/>
    <w:rsid w:val="00973A86"/>
    <w:rsid w:val="009756A3"/>
    <w:rsid w:val="00980B58"/>
    <w:rsid w:val="00983493"/>
    <w:rsid w:val="00991CF2"/>
    <w:rsid w:val="00997E49"/>
    <w:rsid w:val="009A16BD"/>
    <w:rsid w:val="009A4AF7"/>
    <w:rsid w:val="009B3CBD"/>
    <w:rsid w:val="009B454C"/>
    <w:rsid w:val="009B5BC0"/>
    <w:rsid w:val="009B74EB"/>
    <w:rsid w:val="009C057F"/>
    <w:rsid w:val="009E77C6"/>
    <w:rsid w:val="00A050F2"/>
    <w:rsid w:val="00A103E0"/>
    <w:rsid w:val="00A10502"/>
    <w:rsid w:val="00A155C9"/>
    <w:rsid w:val="00A16A63"/>
    <w:rsid w:val="00A20ADA"/>
    <w:rsid w:val="00A276E6"/>
    <w:rsid w:val="00A3109A"/>
    <w:rsid w:val="00A3131D"/>
    <w:rsid w:val="00A41B0D"/>
    <w:rsid w:val="00A4280C"/>
    <w:rsid w:val="00A43786"/>
    <w:rsid w:val="00A442D8"/>
    <w:rsid w:val="00A45B42"/>
    <w:rsid w:val="00A463C8"/>
    <w:rsid w:val="00A46CC7"/>
    <w:rsid w:val="00A6258C"/>
    <w:rsid w:val="00A7361C"/>
    <w:rsid w:val="00A73C09"/>
    <w:rsid w:val="00A7539B"/>
    <w:rsid w:val="00A82E29"/>
    <w:rsid w:val="00A85969"/>
    <w:rsid w:val="00A861CF"/>
    <w:rsid w:val="00A93FD4"/>
    <w:rsid w:val="00A956FF"/>
    <w:rsid w:val="00A95CD5"/>
    <w:rsid w:val="00AB4F2F"/>
    <w:rsid w:val="00AC4F8D"/>
    <w:rsid w:val="00AD48E2"/>
    <w:rsid w:val="00AD53D8"/>
    <w:rsid w:val="00AE0AC3"/>
    <w:rsid w:val="00AE3858"/>
    <w:rsid w:val="00AF6A47"/>
    <w:rsid w:val="00B062D4"/>
    <w:rsid w:val="00B112C6"/>
    <w:rsid w:val="00B1633D"/>
    <w:rsid w:val="00B21D88"/>
    <w:rsid w:val="00B25513"/>
    <w:rsid w:val="00B26FAB"/>
    <w:rsid w:val="00B30214"/>
    <w:rsid w:val="00B31FB5"/>
    <w:rsid w:val="00B32F08"/>
    <w:rsid w:val="00B3323A"/>
    <w:rsid w:val="00B42E8B"/>
    <w:rsid w:val="00B437B3"/>
    <w:rsid w:val="00B46EA1"/>
    <w:rsid w:val="00B50607"/>
    <w:rsid w:val="00B50C3F"/>
    <w:rsid w:val="00B51C92"/>
    <w:rsid w:val="00B54051"/>
    <w:rsid w:val="00B545B7"/>
    <w:rsid w:val="00B5492D"/>
    <w:rsid w:val="00B57286"/>
    <w:rsid w:val="00B62FFF"/>
    <w:rsid w:val="00B63DE4"/>
    <w:rsid w:val="00B65A65"/>
    <w:rsid w:val="00B807D0"/>
    <w:rsid w:val="00B80B1A"/>
    <w:rsid w:val="00B82B5A"/>
    <w:rsid w:val="00B900F3"/>
    <w:rsid w:val="00B95408"/>
    <w:rsid w:val="00BA3B14"/>
    <w:rsid w:val="00BA5F3B"/>
    <w:rsid w:val="00BB4DE9"/>
    <w:rsid w:val="00BB5CC6"/>
    <w:rsid w:val="00BC23B0"/>
    <w:rsid w:val="00BC697B"/>
    <w:rsid w:val="00BD7535"/>
    <w:rsid w:val="00BE0720"/>
    <w:rsid w:val="00BE1271"/>
    <w:rsid w:val="00BE2526"/>
    <w:rsid w:val="00BF39DC"/>
    <w:rsid w:val="00BF6460"/>
    <w:rsid w:val="00C005B8"/>
    <w:rsid w:val="00C007C6"/>
    <w:rsid w:val="00C0356A"/>
    <w:rsid w:val="00C04E87"/>
    <w:rsid w:val="00C06B16"/>
    <w:rsid w:val="00C075AA"/>
    <w:rsid w:val="00C1614B"/>
    <w:rsid w:val="00C1614E"/>
    <w:rsid w:val="00C16A15"/>
    <w:rsid w:val="00C21369"/>
    <w:rsid w:val="00C34F76"/>
    <w:rsid w:val="00C421A9"/>
    <w:rsid w:val="00C472C0"/>
    <w:rsid w:val="00C50CD7"/>
    <w:rsid w:val="00C56AD2"/>
    <w:rsid w:val="00C57E06"/>
    <w:rsid w:val="00C63820"/>
    <w:rsid w:val="00C65435"/>
    <w:rsid w:val="00C842BC"/>
    <w:rsid w:val="00C85355"/>
    <w:rsid w:val="00C91FA7"/>
    <w:rsid w:val="00CA2ABA"/>
    <w:rsid w:val="00CB4C4F"/>
    <w:rsid w:val="00CB55BD"/>
    <w:rsid w:val="00CC167F"/>
    <w:rsid w:val="00CC3D22"/>
    <w:rsid w:val="00CC4419"/>
    <w:rsid w:val="00CC5C8B"/>
    <w:rsid w:val="00CC710D"/>
    <w:rsid w:val="00CD0B65"/>
    <w:rsid w:val="00CD4863"/>
    <w:rsid w:val="00CD642F"/>
    <w:rsid w:val="00CF1BB9"/>
    <w:rsid w:val="00D005CE"/>
    <w:rsid w:val="00D03C7A"/>
    <w:rsid w:val="00D03DA1"/>
    <w:rsid w:val="00D05BEA"/>
    <w:rsid w:val="00D111D9"/>
    <w:rsid w:val="00D2198A"/>
    <w:rsid w:val="00D21BCA"/>
    <w:rsid w:val="00D227C9"/>
    <w:rsid w:val="00D2402E"/>
    <w:rsid w:val="00D37CE5"/>
    <w:rsid w:val="00D41D37"/>
    <w:rsid w:val="00D422C7"/>
    <w:rsid w:val="00D47F68"/>
    <w:rsid w:val="00D51B3F"/>
    <w:rsid w:val="00D5202C"/>
    <w:rsid w:val="00D5218D"/>
    <w:rsid w:val="00D602B5"/>
    <w:rsid w:val="00D6070C"/>
    <w:rsid w:val="00D64567"/>
    <w:rsid w:val="00D7134C"/>
    <w:rsid w:val="00D72D3F"/>
    <w:rsid w:val="00D772B8"/>
    <w:rsid w:val="00D838BD"/>
    <w:rsid w:val="00D94760"/>
    <w:rsid w:val="00D95471"/>
    <w:rsid w:val="00D97765"/>
    <w:rsid w:val="00D97CEF"/>
    <w:rsid w:val="00DD10A4"/>
    <w:rsid w:val="00DD1200"/>
    <w:rsid w:val="00DD757F"/>
    <w:rsid w:val="00DE0CE9"/>
    <w:rsid w:val="00DF2E5D"/>
    <w:rsid w:val="00DF3CE0"/>
    <w:rsid w:val="00DF60A0"/>
    <w:rsid w:val="00E02DB2"/>
    <w:rsid w:val="00E03377"/>
    <w:rsid w:val="00E0469E"/>
    <w:rsid w:val="00E11C99"/>
    <w:rsid w:val="00E13FB4"/>
    <w:rsid w:val="00E1617C"/>
    <w:rsid w:val="00E21155"/>
    <w:rsid w:val="00E21C6A"/>
    <w:rsid w:val="00E25CE2"/>
    <w:rsid w:val="00E278BA"/>
    <w:rsid w:val="00E378CD"/>
    <w:rsid w:val="00E40A09"/>
    <w:rsid w:val="00E40D15"/>
    <w:rsid w:val="00E42AE0"/>
    <w:rsid w:val="00E46B98"/>
    <w:rsid w:val="00E479D9"/>
    <w:rsid w:val="00E5135B"/>
    <w:rsid w:val="00E53D2C"/>
    <w:rsid w:val="00E53EC4"/>
    <w:rsid w:val="00E55EA2"/>
    <w:rsid w:val="00E60D10"/>
    <w:rsid w:val="00E677DD"/>
    <w:rsid w:val="00E7525A"/>
    <w:rsid w:val="00E77E89"/>
    <w:rsid w:val="00E80D8F"/>
    <w:rsid w:val="00E821B8"/>
    <w:rsid w:val="00E9103A"/>
    <w:rsid w:val="00E92F73"/>
    <w:rsid w:val="00E9380B"/>
    <w:rsid w:val="00E97768"/>
    <w:rsid w:val="00EA380A"/>
    <w:rsid w:val="00EA3835"/>
    <w:rsid w:val="00EA6E72"/>
    <w:rsid w:val="00EA7F35"/>
    <w:rsid w:val="00EB3592"/>
    <w:rsid w:val="00EC01AB"/>
    <w:rsid w:val="00ED106F"/>
    <w:rsid w:val="00ED2B2A"/>
    <w:rsid w:val="00ED354F"/>
    <w:rsid w:val="00ED679C"/>
    <w:rsid w:val="00EE00EC"/>
    <w:rsid w:val="00EE3E48"/>
    <w:rsid w:val="00EF1D46"/>
    <w:rsid w:val="00EF4A5C"/>
    <w:rsid w:val="00F00CFA"/>
    <w:rsid w:val="00F02867"/>
    <w:rsid w:val="00F03583"/>
    <w:rsid w:val="00F10B5F"/>
    <w:rsid w:val="00F13CFA"/>
    <w:rsid w:val="00F27397"/>
    <w:rsid w:val="00F30489"/>
    <w:rsid w:val="00F41D89"/>
    <w:rsid w:val="00F47698"/>
    <w:rsid w:val="00F70BE2"/>
    <w:rsid w:val="00F81641"/>
    <w:rsid w:val="00F852ED"/>
    <w:rsid w:val="00F92B64"/>
    <w:rsid w:val="00F9626C"/>
    <w:rsid w:val="00FA131F"/>
    <w:rsid w:val="00FA3372"/>
    <w:rsid w:val="00FA5D8A"/>
    <w:rsid w:val="00FA6440"/>
    <w:rsid w:val="00FB3D1B"/>
    <w:rsid w:val="00FC4868"/>
    <w:rsid w:val="00FC6FBA"/>
    <w:rsid w:val="00FD68D6"/>
    <w:rsid w:val="00FE1E9A"/>
    <w:rsid w:val="00FF0252"/>
    <w:rsid w:val="00FF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9E"/>
  </w:style>
  <w:style w:type="paragraph" w:styleId="1">
    <w:name w:val="heading 1"/>
    <w:basedOn w:val="a"/>
    <w:next w:val="a"/>
    <w:link w:val="10"/>
    <w:qFormat/>
    <w:rsid w:val="005A6A30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3D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FF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A6A30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ПАРАГРАФ,Абзац списка для документа"/>
    <w:basedOn w:val="a"/>
    <w:link w:val="a5"/>
    <w:uiPriority w:val="34"/>
    <w:qFormat/>
    <w:rsid w:val="003B484A"/>
    <w:pPr>
      <w:ind w:left="720"/>
      <w:contextualSpacing/>
    </w:pPr>
  </w:style>
  <w:style w:type="paragraph" w:styleId="a6">
    <w:name w:val="Plain Text"/>
    <w:aliases w:val="Текст Знак1,Текст Знак Знак"/>
    <w:basedOn w:val="a"/>
    <w:link w:val="a7"/>
    <w:rsid w:val="003B484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aliases w:val="Текст Знак1 Знак,Текст Знак Знак Знак"/>
    <w:basedOn w:val="a0"/>
    <w:link w:val="a6"/>
    <w:rsid w:val="003B48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3B484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5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B484A"/>
    <w:rPr>
      <w:rFonts w:ascii="Times New Roman" w:eastAsia="Times New Roman" w:hAnsi="Times New Roman" w:cs="Times New Roman"/>
      <w:sz w:val="25"/>
      <w:szCs w:val="20"/>
      <w:lang w:eastAsia="ru-RU"/>
    </w:rPr>
  </w:style>
  <w:style w:type="paragraph" w:customStyle="1" w:styleId="ConsNormal">
    <w:name w:val="ConsNormal"/>
    <w:rsid w:val="003B48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rsid w:val="003B48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B4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3B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B484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772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A1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A1CDB"/>
  </w:style>
  <w:style w:type="paragraph" w:styleId="ae">
    <w:name w:val="footer"/>
    <w:basedOn w:val="a"/>
    <w:link w:val="af"/>
    <w:uiPriority w:val="99"/>
    <w:unhideWhenUsed/>
    <w:rsid w:val="005A1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A1CDB"/>
  </w:style>
  <w:style w:type="paragraph" w:styleId="23">
    <w:name w:val="Body Text 2"/>
    <w:basedOn w:val="a"/>
    <w:link w:val="24"/>
    <w:uiPriority w:val="99"/>
    <w:semiHidden/>
    <w:unhideWhenUsed/>
    <w:rsid w:val="00E53D2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53D2C"/>
  </w:style>
  <w:style w:type="paragraph" w:styleId="31">
    <w:name w:val="Body Text 3"/>
    <w:basedOn w:val="a"/>
    <w:link w:val="32"/>
    <w:uiPriority w:val="99"/>
    <w:semiHidden/>
    <w:unhideWhenUsed/>
    <w:rsid w:val="00E53D2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53D2C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E53D2C"/>
    <w:rPr>
      <w:rFonts w:ascii="Times New Roman" w:eastAsia="Times New Roman" w:hAnsi="Times New Roman" w:cs="Times New Roman"/>
      <w:b/>
      <w:color w:val="FF0000"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rsid w:val="00E53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E53D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E53D2C"/>
    <w:rPr>
      <w:vertAlign w:val="superscript"/>
    </w:rPr>
  </w:style>
  <w:style w:type="paragraph" w:styleId="af3">
    <w:name w:val="Normal (Web)"/>
    <w:basedOn w:val="a"/>
    <w:uiPriority w:val="99"/>
    <w:rsid w:val="00E5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rsid w:val="00E53D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53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1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1B0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ПАРАГРАФ Знак,Абзац списка для документа Знак"/>
    <w:link w:val="a4"/>
    <w:uiPriority w:val="34"/>
    <w:locked/>
    <w:rsid w:val="00EF4A5C"/>
  </w:style>
  <w:style w:type="paragraph" w:styleId="af6">
    <w:name w:val="caption"/>
    <w:basedOn w:val="a"/>
    <w:next w:val="a"/>
    <w:uiPriority w:val="35"/>
    <w:semiHidden/>
    <w:unhideWhenUsed/>
    <w:qFormat/>
    <w:rsid w:val="00E80D8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7">
    <w:name w:val="Strong"/>
    <w:basedOn w:val="a0"/>
    <w:uiPriority w:val="22"/>
    <w:qFormat/>
    <w:rsid w:val="007377F8"/>
    <w:rPr>
      <w:b/>
      <w:bCs/>
    </w:rPr>
  </w:style>
  <w:style w:type="paragraph" w:customStyle="1" w:styleId="normal">
    <w:name w:val="normal"/>
    <w:basedOn w:val="a"/>
    <w:rsid w:val="00037CED"/>
    <w:pPr>
      <w:snapToGri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_"/>
    <w:link w:val="11"/>
    <w:locked/>
    <w:rsid w:val="00273365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8"/>
    <w:rsid w:val="00273365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paragraph" w:styleId="af9">
    <w:name w:val="Title"/>
    <w:basedOn w:val="a"/>
    <w:link w:val="afa"/>
    <w:qFormat/>
    <w:rsid w:val="002973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2973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1"/>
    <w:basedOn w:val="a"/>
    <w:rsid w:val="00A45B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5A6A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A6A30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fb">
    <w:name w:val="page number"/>
    <w:basedOn w:val="a0"/>
    <w:rsid w:val="005A6A30"/>
  </w:style>
  <w:style w:type="paragraph" w:styleId="afc">
    <w:name w:val="Block Text"/>
    <w:basedOn w:val="a"/>
    <w:rsid w:val="005A6A30"/>
    <w:pPr>
      <w:spacing w:before="240" w:after="0" w:line="220" w:lineRule="exact"/>
      <w:ind w:left="57" w:right="5273"/>
      <w:jc w:val="both"/>
    </w:pPr>
    <w:rPr>
      <w:rFonts w:ascii="Tms Rmn" w:eastAsia="Times New Roman" w:hAnsi="Tms Rmn" w:cs="Times New Roman"/>
      <w:noProof/>
      <w:sz w:val="28"/>
      <w:szCs w:val="20"/>
      <w:lang w:eastAsia="ru-RU"/>
    </w:rPr>
  </w:style>
  <w:style w:type="character" w:styleId="afd">
    <w:name w:val="Hyperlink"/>
    <w:uiPriority w:val="99"/>
    <w:rsid w:val="005A6A30"/>
    <w:rPr>
      <w:color w:val="0563C1"/>
      <w:u w:val="single"/>
    </w:rPr>
  </w:style>
  <w:style w:type="paragraph" w:customStyle="1" w:styleId="ConsPlusNonformat">
    <w:name w:val="ConsPlusNonformat"/>
    <w:uiPriority w:val="99"/>
    <w:rsid w:val="005A6A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Название предприятия"/>
    <w:basedOn w:val="a"/>
    <w:next w:val="a"/>
    <w:semiHidden/>
    <w:rsid w:val="005A6A30"/>
    <w:pPr>
      <w:spacing w:before="420" w:after="60" w:line="320" w:lineRule="exact"/>
      <w:ind w:firstLine="567"/>
      <w:jc w:val="both"/>
    </w:pPr>
    <w:rPr>
      <w:rFonts w:ascii="Garamond" w:eastAsia="Times New Roman" w:hAnsi="Garamond" w:cs="Times New Roman"/>
      <w:caps/>
      <w:kern w:val="36"/>
      <w:sz w:val="38"/>
      <w:szCs w:val="20"/>
    </w:rPr>
  </w:style>
  <w:style w:type="character" w:customStyle="1" w:styleId="apple-converted-space">
    <w:name w:val="apple-converted-space"/>
    <w:rsid w:val="005A6A30"/>
  </w:style>
  <w:style w:type="character" w:customStyle="1" w:styleId="-">
    <w:name w:val="Штрих-код_"/>
    <w:link w:val="-0"/>
    <w:uiPriority w:val="99"/>
    <w:locked/>
    <w:rsid w:val="005A6A30"/>
    <w:rPr>
      <w:rFonts w:ascii="Times New Roman" w:hAnsi="Times New Roman"/>
      <w:noProof/>
      <w:shd w:val="clear" w:color="auto" w:fill="FFFFFF"/>
    </w:rPr>
  </w:style>
  <w:style w:type="character" w:customStyle="1" w:styleId="33">
    <w:name w:val="Основной текст (3)_"/>
    <w:link w:val="34"/>
    <w:uiPriority w:val="99"/>
    <w:locked/>
    <w:rsid w:val="005A6A30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-0">
    <w:name w:val="Штрих-код"/>
    <w:basedOn w:val="a"/>
    <w:link w:val="-"/>
    <w:uiPriority w:val="99"/>
    <w:rsid w:val="005A6A30"/>
    <w:pPr>
      <w:shd w:val="clear" w:color="auto" w:fill="FFFFFF"/>
      <w:spacing w:after="0" w:line="240" w:lineRule="auto"/>
    </w:pPr>
    <w:rPr>
      <w:rFonts w:ascii="Times New Roman" w:hAnsi="Times New Roman"/>
      <w:noProof/>
    </w:rPr>
  </w:style>
  <w:style w:type="paragraph" w:customStyle="1" w:styleId="34">
    <w:name w:val="Основной текст (3)"/>
    <w:basedOn w:val="a"/>
    <w:link w:val="33"/>
    <w:uiPriority w:val="99"/>
    <w:rsid w:val="005A6A30"/>
    <w:pPr>
      <w:shd w:val="clear" w:color="auto" w:fill="FFFFFF"/>
      <w:spacing w:after="300" w:line="240" w:lineRule="atLeast"/>
      <w:jc w:val="both"/>
    </w:pPr>
    <w:rPr>
      <w:rFonts w:ascii="Times New Roman" w:hAnsi="Times New Roman"/>
      <w:sz w:val="17"/>
      <w:szCs w:val="17"/>
    </w:rPr>
  </w:style>
  <w:style w:type="character" w:customStyle="1" w:styleId="Georgia10pt">
    <w:name w:val="Основной текст + Georgia;10 pt"/>
    <w:basedOn w:val="af8"/>
    <w:rsid w:val="00D97CE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0pt">
    <w:name w:val="Основной текст + Интервал 0 pt"/>
    <w:basedOn w:val="af8"/>
    <w:rsid w:val="00D97C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link">
    <w:name w:val="link"/>
    <w:basedOn w:val="a0"/>
    <w:rsid w:val="00DF60A0"/>
  </w:style>
  <w:style w:type="character" w:customStyle="1" w:styleId="extended-textshort">
    <w:name w:val="extended-text__short"/>
    <w:basedOn w:val="a0"/>
    <w:rsid w:val="00DF60A0"/>
  </w:style>
  <w:style w:type="paragraph" w:styleId="aff">
    <w:name w:val="TOC Heading"/>
    <w:basedOn w:val="1"/>
    <w:next w:val="a"/>
    <w:uiPriority w:val="39"/>
    <w:unhideWhenUsed/>
    <w:qFormat/>
    <w:rsid w:val="00C1614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25">
    <w:name w:val="toc 2"/>
    <w:basedOn w:val="a"/>
    <w:next w:val="a"/>
    <w:autoRedefine/>
    <w:uiPriority w:val="39"/>
    <w:unhideWhenUsed/>
    <w:qFormat/>
    <w:rsid w:val="00C21369"/>
    <w:pPr>
      <w:tabs>
        <w:tab w:val="right" w:leader="dot" w:pos="9345"/>
      </w:tabs>
      <w:spacing w:before="120" w:after="120"/>
      <w:ind w:left="220"/>
    </w:pPr>
    <w:rPr>
      <w:rFonts w:ascii="Times New Roman" w:hAnsi="Times New Roman" w:cs="Times New Roman"/>
      <w:b/>
      <w:noProof/>
    </w:rPr>
  </w:style>
  <w:style w:type="paragraph" w:styleId="13">
    <w:name w:val="toc 1"/>
    <w:basedOn w:val="a"/>
    <w:next w:val="a"/>
    <w:autoRedefine/>
    <w:uiPriority w:val="39"/>
    <w:unhideWhenUsed/>
    <w:qFormat/>
    <w:rsid w:val="00C1614B"/>
    <w:pPr>
      <w:spacing w:after="100"/>
    </w:pPr>
  </w:style>
  <w:style w:type="paragraph" w:styleId="35">
    <w:name w:val="toc 3"/>
    <w:basedOn w:val="a"/>
    <w:next w:val="a"/>
    <w:autoRedefine/>
    <w:uiPriority w:val="39"/>
    <w:unhideWhenUsed/>
    <w:qFormat/>
    <w:rsid w:val="00C1614B"/>
    <w:pPr>
      <w:spacing w:after="100"/>
      <w:ind w:left="440"/>
    </w:pPr>
    <w:rPr>
      <w:rFonts w:eastAsiaTheme="minorEastAsia"/>
    </w:rPr>
  </w:style>
  <w:style w:type="character" w:customStyle="1" w:styleId="6">
    <w:name w:val="Основной текст (6)_"/>
    <w:basedOn w:val="a0"/>
    <w:link w:val="60"/>
    <w:rsid w:val="0048066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80661"/>
    <w:pPr>
      <w:shd w:val="clear" w:color="auto" w:fill="FFFFFF"/>
      <w:spacing w:after="0" w:line="372" w:lineRule="exact"/>
    </w:pPr>
    <w:rPr>
      <w:rFonts w:ascii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23426-37D6-4878-B0CF-4EE464E4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vainshtein</dc:creator>
  <cp:lastModifiedBy>e.harinaeva</cp:lastModifiedBy>
  <cp:revision>2</cp:revision>
  <cp:lastPrinted>2019-11-07T07:09:00Z</cp:lastPrinted>
  <dcterms:created xsi:type="dcterms:W3CDTF">2019-11-14T02:25:00Z</dcterms:created>
  <dcterms:modified xsi:type="dcterms:W3CDTF">2019-11-14T02:25:00Z</dcterms:modified>
</cp:coreProperties>
</file>