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4F" w:rsidRDefault="00505F4F" w:rsidP="00505F4F">
      <w:pPr>
        <w:pStyle w:val="20"/>
        <w:shd w:val="clear" w:color="auto" w:fill="auto"/>
        <w:tabs>
          <w:tab w:val="left" w:pos="540"/>
        </w:tabs>
        <w:spacing w:before="0" w:line="364" w:lineRule="exact"/>
        <w:ind w:left="4820" w:right="171"/>
        <w:jc w:val="both"/>
      </w:pPr>
      <w:r>
        <w:t xml:space="preserve">Приложение к постановлению Президиума Иркутского профобъединения </w:t>
      </w:r>
    </w:p>
    <w:p w:rsidR="00505F4F" w:rsidRDefault="00505F4F" w:rsidP="00505F4F">
      <w:pPr>
        <w:pStyle w:val="20"/>
        <w:shd w:val="clear" w:color="auto" w:fill="auto"/>
        <w:tabs>
          <w:tab w:val="left" w:pos="540"/>
        </w:tabs>
        <w:spacing w:before="0" w:line="364" w:lineRule="exact"/>
        <w:ind w:left="4820" w:right="171"/>
        <w:jc w:val="both"/>
      </w:pPr>
      <w:r>
        <w:t>№ 1-10 от 27 февраля 2020 г.</w:t>
      </w:r>
    </w:p>
    <w:p w:rsidR="000E74D2" w:rsidRDefault="000E74D2" w:rsidP="00756AF3">
      <w:pPr>
        <w:pStyle w:val="20"/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Предлагаемые формы проведения:</w:t>
      </w:r>
    </w:p>
    <w:p w:rsidR="000E74D2" w:rsidRPr="00756AF3" w:rsidRDefault="000E74D2" w:rsidP="00756AF3">
      <w:pPr>
        <w:pStyle w:val="20"/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 w:rsidRPr="00756AF3">
        <w:t>Основные:</w:t>
      </w:r>
      <w:r w:rsidR="00756AF3">
        <w:t xml:space="preserve"> </w:t>
      </w:r>
      <w:r w:rsidR="00DA1E8D" w:rsidRPr="00756AF3">
        <w:t>м</w:t>
      </w:r>
      <w:r w:rsidRPr="00756AF3">
        <w:t>итинги;</w:t>
      </w:r>
      <w:r w:rsidR="00756AF3">
        <w:t xml:space="preserve"> </w:t>
      </w:r>
      <w:r w:rsidR="00DA1E8D" w:rsidRPr="00756AF3">
        <w:t>ш</w:t>
      </w:r>
      <w:r w:rsidRPr="00756AF3">
        <w:t>ествия.</w:t>
      </w:r>
    </w:p>
    <w:p w:rsidR="000E74D2" w:rsidRDefault="000E74D2" w:rsidP="00756AF3">
      <w:pPr>
        <w:pStyle w:val="20"/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 w:rsidRPr="00756AF3">
        <w:t>Дополнительные:</w:t>
      </w:r>
      <w:r w:rsidR="00756AF3">
        <w:t xml:space="preserve"> </w:t>
      </w:r>
      <w:r w:rsidR="00DA1E8D" w:rsidRPr="00756AF3">
        <w:t>флэш-мобы</w:t>
      </w:r>
      <w:r w:rsidRPr="00756AF3">
        <w:t>;</w:t>
      </w:r>
      <w:r w:rsidR="00756AF3">
        <w:t xml:space="preserve"> </w:t>
      </w:r>
      <w:r w:rsidR="00AB0BC1" w:rsidRPr="00756AF3">
        <w:t>собрания;</w:t>
      </w:r>
      <w:r w:rsidR="00756AF3">
        <w:t xml:space="preserve"> </w:t>
      </w:r>
      <w:r w:rsidR="00DA1E8D">
        <w:t>п</w:t>
      </w:r>
      <w:r>
        <w:t>раздничные концерты;</w:t>
      </w:r>
      <w:r w:rsidR="00756AF3">
        <w:t xml:space="preserve"> </w:t>
      </w:r>
      <w:r w:rsidR="00DA1E8D">
        <w:t>спортивные мероприятия и т.д.</w:t>
      </w:r>
    </w:p>
    <w:p w:rsidR="000E74D2" w:rsidRDefault="000E74D2" w:rsidP="00756AF3">
      <w:pPr>
        <w:pStyle w:val="20"/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</w:p>
    <w:p w:rsidR="000E74D2" w:rsidRDefault="00DA1E8D" w:rsidP="00756AF3">
      <w:pPr>
        <w:pStyle w:val="20"/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Предлагаемый девиз:</w:t>
      </w:r>
      <w:bookmarkStart w:id="0" w:name="_GoBack"/>
      <w:bookmarkEnd w:id="0"/>
    </w:p>
    <w:p w:rsidR="00DA1E8D" w:rsidRDefault="00FB5C0A" w:rsidP="00756AF3">
      <w:pPr>
        <w:pStyle w:val="20"/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За достойный труд!</w:t>
      </w:r>
      <w:r w:rsidR="00AB0BC1">
        <w:t xml:space="preserve"> За достойную жизнь!</w:t>
      </w:r>
    </w:p>
    <w:p w:rsidR="000E74D2" w:rsidRDefault="000E74D2" w:rsidP="00756AF3">
      <w:pPr>
        <w:pStyle w:val="20"/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</w:p>
    <w:p w:rsidR="00EE5522" w:rsidRDefault="00C17BC5" w:rsidP="00756AF3">
      <w:pPr>
        <w:pStyle w:val="20"/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Лозунги к 1 Мая</w:t>
      </w:r>
    </w:p>
    <w:p w:rsidR="00756AF3" w:rsidRPr="004F50C7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 w:rsidRPr="004F50C7">
        <w:t>Человеку труда достойную жизнь!</w:t>
      </w:r>
    </w:p>
    <w:p w:rsidR="00756AF3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За социальное государство и достойную жизнь!</w:t>
      </w:r>
    </w:p>
    <w:p w:rsidR="00756AF3" w:rsidRPr="00777EAE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 w:rsidRPr="00777EAE">
        <w:t>Достойный труд, достойная зарплата, достойная пенсия!</w:t>
      </w:r>
    </w:p>
    <w:p w:rsidR="00756AF3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Работающий человек не должен быть бедным!</w:t>
      </w:r>
    </w:p>
    <w:p w:rsidR="00DD66D3" w:rsidRDefault="00DD66D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Базовая ставка первого разряда – не ниже МРОТ!</w:t>
      </w:r>
    </w:p>
    <w:p w:rsidR="00DD66D3" w:rsidRDefault="00DD66D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МРОТ – по закону!</w:t>
      </w:r>
    </w:p>
    <w:p w:rsidR="00756AF3" w:rsidRPr="00777EAE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 w:rsidRPr="00777EAE">
        <w:t>Не будь заложником «серой зарплаты»!</w:t>
      </w:r>
    </w:p>
    <w:p w:rsidR="00756AF3" w:rsidRPr="00777EAE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 w:rsidRPr="00777EAE">
        <w:t xml:space="preserve">В России заработал </w:t>
      </w:r>
      <w:r>
        <w:t>–</w:t>
      </w:r>
      <w:r w:rsidRPr="00777EAE">
        <w:t xml:space="preserve"> в</w:t>
      </w:r>
      <w:r>
        <w:t xml:space="preserve"> </w:t>
      </w:r>
      <w:r w:rsidRPr="00777EAE">
        <w:t>Россию вложи!</w:t>
      </w:r>
    </w:p>
    <w:p w:rsidR="00756AF3" w:rsidRPr="00777EAE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 w:rsidRPr="00777EAE">
        <w:t>Даешь прогрессивную шкалу подоходного налога!</w:t>
      </w:r>
    </w:p>
    <w:p w:rsidR="00756AF3" w:rsidRPr="00777EAE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 w:rsidRPr="00777EAE">
        <w:t>Правительство, займись экономикой!</w:t>
      </w:r>
    </w:p>
    <w:p w:rsidR="00756AF3" w:rsidRPr="008205F7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За справедливую экономику в интересах человека труда!</w:t>
      </w:r>
    </w:p>
    <w:p w:rsidR="00756AF3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Росту тарифов и цен – реальный рост доходов!</w:t>
      </w:r>
    </w:p>
    <w:p w:rsidR="00756AF3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Коллективный договор – гарантия достойного труда!</w:t>
      </w:r>
    </w:p>
    <w:p w:rsidR="00756AF3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Коллективный договор – закон для каждого работодателя!</w:t>
      </w:r>
    </w:p>
    <w:p w:rsidR="006C443B" w:rsidRDefault="008619A8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 xml:space="preserve">Профсоюзы за </w:t>
      </w:r>
      <w:r w:rsidR="00AB0BC1">
        <w:t>достойную пенсию</w:t>
      </w:r>
      <w:r>
        <w:t>!</w:t>
      </w:r>
    </w:p>
    <w:p w:rsidR="00756AF3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Индексацию пенсий всем пенсионерам!</w:t>
      </w:r>
    </w:p>
    <w:p w:rsidR="00756AF3" w:rsidRPr="00777EAE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Хотим на пенсии</w:t>
      </w:r>
      <w:r w:rsidRPr="00DD66D3">
        <w:t xml:space="preserve"> </w:t>
      </w:r>
      <w:r>
        <w:t>жить</w:t>
      </w:r>
      <w:r w:rsidRPr="00777EAE">
        <w:t>!</w:t>
      </w:r>
    </w:p>
    <w:p w:rsidR="00756AF3" w:rsidRPr="00777EAE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 w:rsidRPr="00777EAE">
        <w:t>Дайте пенсии при жизни!</w:t>
      </w:r>
    </w:p>
    <w:p w:rsidR="00DD66D3" w:rsidRDefault="00DD66D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Достойные пенсии, а не пособия по бедности!</w:t>
      </w:r>
    </w:p>
    <w:p w:rsidR="008619A8" w:rsidRDefault="008619A8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Молодой семье доступное жилье!</w:t>
      </w:r>
    </w:p>
    <w:p w:rsidR="008619A8" w:rsidRDefault="00AB0BC1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Молодежи доступное образование</w:t>
      </w:r>
      <w:r w:rsidR="008619A8">
        <w:t>!</w:t>
      </w:r>
    </w:p>
    <w:p w:rsidR="008619A8" w:rsidRDefault="008619A8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 xml:space="preserve">Молодежи Крайнего Севера – </w:t>
      </w:r>
      <w:r w:rsidR="00AB0BC1">
        <w:t xml:space="preserve">северные </w:t>
      </w:r>
      <w:r>
        <w:t>надбавки с первого дня!</w:t>
      </w:r>
    </w:p>
    <w:p w:rsidR="008619A8" w:rsidRDefault="008619A8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М</w:t>
      </w:r>
      <w:r w:rsidR="00AB0BC1">
        <w:t>олодежь – стратегический ресурс</w:t>
      </w:r>
      <w:r>
        <w:t>!</w:t>
      </w:r>
    </w:p>
    <w:p w:rsidR="008619A8" w:rsidRDefault="008619A8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Профсоюзы – за гарантии первого рабочего места для молодежи!</w:t>
      </w:r>
    </w:p>
    <w:p w:rsidR="002807DD" w:rsidRPr="00777EAE" w:rsidRDefault="002807DD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 w:rsidRPr="00777EAE">
        <w:t>Молодежь без работы – Россия без будущего!</w:t>
      </w:r>
    </w:p>
    <w:p w:rsidR="00AE35AD" w:rsidRDefault="00AE35AD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Когда мы едины – мы непобедимы!</w:t>
      </w:r>
    </w:p>
    <w:p w:rsidR="00756AF3" w:rsidRPr="00777EAE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 w:rsidRPr="00777EAE">
        <w:t>Сильные профсоюзы – сильная Россия!</w:t>
      </w:r>
    </w:p>
    <w:p w:rsidR="00756AF3" w:rsidRPr="00777EAE" w:rsidRDefault="00756AF3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 w:rsidRPr="00777EAE">
        <w:t>В единстве наша сила</w:t>
      </w:r>
      <w:r>
        <w:t>!</w:t>
      </w:r>
    </w:p>
    <w:p w:rsidR="00AE35AD" w:rsidRPr="004F50C7" w:rsidRDefault="00AE35AD" w:rsidP="00756AF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364" w:lineRule="exact"/>
        <w:ind w:right="171"/>
        <w:jc w:val="both"/>
      </w:pPr>
      <w:r>
        <w:t>Профсоюзы – основа гражданского общества!</w:t>
      </w:r>
    </w:p>
    <w:sectPr w:rsidR="00AE35AD" w:rsidRPr="004F50C7" w:rsidSect="00505F4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816"/>
    <w:multiLevelType w:val="hybridMultilevel"/>
    <w:tmpl w:val="E47E706A"/>
    <w:lvl w:ilvl="0" w:tplc="879E3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C6D1F"/>
    <w:multiLevelType w:val="multilevel"/>
    <w:tmpl w:val="01067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4741CB"/>
    <w:multiLevelType w:val="hybridMultilevel"/>
    <w:tmpl w:val="9BC43710"/>
    <w:lvl w:ilvl="0" w:tplc="879E3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3B"/>
    <w:rsid w:val="000E74D2"/>
    <w:rsid w:val="00181206"/>
    <w:rsid w:val="001A0E2D"/>
    <w:rsid w:val="002807DD"/>
    <w:rsid w:val="004653E8"/>
    <w:rsid w:val="004F50C7"/>
    <w:rsid w:val="00505F4F"/>
    <w:rsid w:val="005715CF"/>
    <w:rsid w:val="006C443B"/>
    <w:rsid w:val="00756AF3"/>
    <w:rsid w:val="00777EAE"/>
    <w:rsid w:val="007E4C95"/>
    <w:rsid w:val="008205F7"/>
    <w:rsid w:val="008619A8"/>
    <w:rsid w:val="0096632F"/>
    <w:rsid w:val="00A30263"/>
    <w:rsid w:val="00A5345C"/>
    <w:rsid w:val="00A773FE"/>
    <w:rsid w:val="00AB0BC1"/>
    <w:rsid w:val="00AE35AD"/>
    <w:rsid w:val="00B470E4"/>
    <w:rsid w:val="00C17BC5"/>
    <w:rsid w:val="00C27E27"/>
    <w:rsid w:val="00CB4B04"/>
    <w:rsid w:val="00D20E8F"/>
    <w:rsid w:val="00DA1E8D"/>
    <w:rsid w:val="00DD66D3"/>
    <w:rsid w:val="00EE5522"/>
    <w:rsid w:val="00F44AF1"/>
    <w:rsid w:val="00F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4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43B"/>
    <w:pPr>
      <w:widowControl w:val="0"/>
      <w:shd w:val="clear" w:color="auto" w:fill="FFFFFF"/>
      <w:spacing w:before="300" w:after="0" w:line="36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4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43B"/>
    <w:pPr>
      <w:widowControl w:val="0"/>
      <w:shd w:val="clear" w:color="auto" w:fill="FFFFFF"/>
      <w:spacing w:before="300" w:after="0" w:line="36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2020-02-25T04:01:00Z</cp:lastPrinted>
  <dcterms:created xsi:type="dcterms:W3CDTF">2020-02-25T02:41:00Z</dcterms:created>
  <dcterms:modified xsi:type="dcterms:W3CDTF">2020-02-28T03:29:00Z</dcterms:modified>
</cp:coreProperties>
</file>