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34" w:rsidRPr="009000BF" w:rsidRDefault="004A3934" w:rsidP="002D0C6B">
      <w:pPr>
        <w:ind w:firstLine="0"/>
        <w:jc w:val="right"/>
        <w:rPr>
          <w:sz w:val="26"/>
          <w:szCs w:val="26"/>
        </w:rPr>
      </w:pPr>
    </w:p>
    <w:p w:rsidR="00C11DCF" w:rsidRPr="009000BF" w:rsidRDefault="00C11DCF" w:rsidP="00C11DCF">
      <w:pPr>
        <w:ind w:firstLine="0"/>
        <w:jc w:val="center"/>
        <w:rPr>
          <w:b/>
          <w:sz w:val="22"/>
        </w:rPr>
      </w:pPr>
      <w:r w:rsidRPr="009000BF">
        <w:rPr>
          <w:b/>
          <w:sz w:val="22"/>
        </w:rPr>
        <w:t>СОЮЗ «ИРКУТСКОЕ ОБЛАСТНОЕ ОБЪЕДИНЕНИЕ ОРГАНИЗАЦИЙ ПРОФСОЮЗОВ»</w:t>
      </w:r>
    </w:p>
    <w:p w:rsidR="00C11DCF" w:rsidRPr="009000BF" w:rsidRDefault="00C11DCF" w:rsidP="00C11DCF">
      <w:pPr>
        <w:ind w:firstLine="0"/>
        <w:jc w:val="center"/>
        <w:rPr>
          <w:b/>
          <w:sz w:val="26"/>
          <w:szCs w:val="26"/>
        </w:rPr>
      </w:pPr>
    </w:p>
    <w:p w:rsidR="00C11DCF" w:rsidRPr="009000BF" w:rsidRDefault="00C11DCF" w:rsidP="00C11DCF">
      <w:pPr>
        <w:spacing w:after="200" w:line="276" w:lineRule="auto"/>
        <w:ind w:firstLine="0"/>
        <w:jc w:val="center"/>
        <w:rPr>
          <w:b/>
          <w:sz w:val="26"/>
          <w:szCs w:val="26"/>
        </w:rPr>
      </w:pPr>
      <w:r w:rsidRPr="009000BF">
        <w:rPr>
          <w:b/>
          <w:sz w:val="26"/>
          <w:szCs w:val="26"/>
        </w:rPr>
        <w:t>СОВЕТ</w:t>
      </w:r>
    </w:p>
    <w:p w:rsidR="00C11DCF" w:rsidRPr="009000BF" w:rsidRDefault="00C11DCF" w:rsidP="00C11DCF">
      <w:pPr>
        <w:ind w:firstLine="0"/>
        <w:jc w:val="center"/>
        <w:rPr>
          <w:b/>
          <w:sz w:val="26"/>
          <w:szCs w:val="26"/>
        </w:rPr>
      </w:pPr>
      <w:r w:rsidRPr="009000BF">
        <w:rPr>
          <w:b/>
          <w:sz w:val="26"/>
          <w:szCs w:val="26"/>
        </w:rPr>
        <w:t>ПОСТАНОВЛЕНИЕ</w:t>
      </w:r>
    </w:p>
    <w:p w:rsidR="00C11DCF" w:rsidRPr="009000BF" w:rsidRDefault="00C11DCF" w:rsidP="00C11DCF">
      <w:pPr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815"/>
        <w:gridCol w:w="2622"/>
      </w:tblGrid>
      <w:tr w:rsidR="00C11DCF" w:rsidRPr="009000BF" w:rsidTr="00432298">
        <w:tc>
          <w:tcPr>
            <w:tcW w:w="3369" w:type="dxa"/>
            <w:hideMark/>
          </w:tcPr>
          <w:p w:rsidR="00C11DCF" w:rsidRPr="009000BF" w:rsidRDefault="00C11DCF" w:rsidP="00AB04F3">
            <w:pPr>
              <w:snapToGrid w:val="0"/>
              <w:ind w:firstLine="0"/>
              <w:rPr>
                <w:sz w:val="26"/>
                <w:szCs w:val="26"/>
              </w:rPr>
            </w:pPr>
            <w:r w:rsidRPr="009000BF">
              <w:rPr>
                <w:sz w:val="26"/>
                <w:szCs w:val="26"/>
              </w:rPr>
              <w:t xml:space="preserve"> «</w:t>
            </w:r>
            <w:r w:rsidR="00AB04F3">
              <w:rPr>
                <w:sz w:val="26"/>
                <w:szCs w:val="26"/>
                <w:lang w:val="en-US"/>
              </w:rPr>
              <w:t>01</w:t>
            </w:r>
            <w:r w:rsidRPr="009000BF">
              <w:rPr>
                <w:sz w:val="26"/>
                <w:szCs w:val="26"/>
              </w:rPr>
              <w:t>»</w:t>
            </w:r>
            <w:r w:rsidR="00432298" w:rsidRPr="009000BF">
              <w:rPr>
                <w:sz w:val="26"/>
                <w:szCs w:val="26"/>
              </w:rPr>
              <w:t xml:space="preserve"> </w:t>
            </w:r>
            <w:r w:rsidR="00AB04F3">
              <w:rPr>
                <w:sz w:val="26"/>
                <w:szCs w:val="26"/>
              </w:rPr>
              <w:t>декабря</w:t>
            </w:r>
            <w:r w:rsidRPr="009000BF">
              <w:rPr>
                <w:sz w:val="26"/>
                <w:szCs w:val="26"/>
              </w:rPr>
              <w:t xml:space="preserve"> 202</w:t>
            </w:r>
            <w:r w:rsidR="003E2549" w:rsidRPr="009000BF">
              <w:rPr>
                <w:sz w:val="26"/>
                <w:szCs w:val="26"/>
              </w:rPr>
              <w:t>2</w:t>
            </w:r>
            <w:r w:rsidRPr="009000B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15" w:type="dxa"/>
            <w:hideMark/>
          </w:tcPr>
          <w:p w:rsidR="00C11DCF" w:rsidRPr="009000BF" w:rsidRDefault="00C11DCF" w:rsidP="00432298">
            <w:pPr>
              <w:snapToGrid w:val="0"/>
              <w:ind w:firstLine="0"/>
              <w:rPr>
                <w:sz w:val="26"/>
                <w:szCs w:val="26"/>
              </w:rPr>
            </w:pPr>
            <w:r w:rsidRPr="009000BF">
              <w:rPr>
                <w:sz w:val="26"/>
                <w:szCs w:val="26"/>
              </w:rPr>
              <w:t xml:space="preserve">        </w:t>
            </w:r>
            <w:r w:rsidR="00BC735D">
              <w:rPr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Pr="009000BF">
              <w:rPr>
                <w:sz w:val="26"/>
                <w:szCs w:val="26"/>
              </w:rPr>
              <w:t>г. Иркутск</w:t>
            </w:r>
          </w:p>
        </w:tc>
        <w:tc>
          <w:tcPr>
            <w:tcW w:w="2622" w:type="dxa"/>
            <w:hideMark/>
          </w:tcPr>
          <w:p w:rsidR="00C11DCF" w:rsidRPr="00BC735D" w:rsidRDefault="00C11DCF" w:rsidP="00BC735D">
            <w:pPr>
              <w:snapToGrid w:val="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9000BF">
              <w:rPr>
                <w:sz w:val="26"/>
                <w:szCs w:val="26"/>
              </w:rPr>
              <w:t xml:space="preserve">  №  </w:t>
            </w:r>
            <w:r w:rsidR="00BC735D">
              <w:rPr>
                <w:sz w:val="26"/>
                <w:szCs w:val="26"/>
                <w:lang w:val="en-US"/>
              </w:rPr>
              <w:t>VIII-2</w:t>
            </w:r>
          </w:p>
        </w:tc>
      </w:tr>
    </w:tbl>
    <w:p w:rsidR="00C11DCF" w:rsidRPr="009000BF" w:rsidRDefault="00C11DCF" w:rsidP="00C11DCF">
      <w:pPr>
        <w:ind w:firstLine="0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C11DCF" w:rsidRPr="009000BF" w:rsidTr="00432298">
        <w:trPr>
          <w:trHeight w:val="236"/>
        </w:trPr>
        <w:tc>
          <w:tcPr>
            <w:tcW w:w="4928" w:type="dxa"/>
            <w:hideMark/>
          </w:tcPr>
          <w:p w:rsidR="00C11DCF" w:rsidRPr="009000BF" w:rsidRDefault="001D5AA0" w:rsidP="00C11DCF">
            <w:pPr>
              <w:spacing w:after="100" w:afterAutospacing="1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9000BF">
              <w:rPr>
                <w:bCs/>
                <w:sz w:val="26"/>
                <w:szCs w:val="26"/>
              </w:rPr>
              <w:t xml:space="preserve">О прекращении и подтверждении полномочий членов Совета </w:t>
            </w:r>
            <w:r w:rsidRPr="009000BF">
              <w:rPr>
                <w:rFonts w:eastAsia="Times New Roman"/>
                <w:sz w:val="26"/>
                <w:szCs w:val="26"/>
                <w:lang w:eastAsia="ru-RU"/>
              </w:rPr>
              <w:t>Союза «Иркутское областное объединение организаций профсоюзов</w:t>
            </w:r>
            <w:r w:rsidR="00486B98" w:rsidRPr="009000BF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86B98" w:rsidRPr="009000BF" w:rsidRDefault="00486B98" w:rsidP="00C11DCF">
      <w:pPr>
        <w:spacing w:after="200"/>
        <w:ind w:firstLine="567"/>
        <w:contextualSpacing/>
        <w:jc w:val="both"/>
        <w:rPr>
          <w:sz w:val="26"/>
          <w:szCs w:val="26"/>
        </w:rPr>
      </w:pPr>
    </w:p>
    <w:p w:rsidR="00C11DCF" w:rsidRPr="009000BF" w:rsidRDefault="00486B98" w:rsidP="00C11DCF">
      <w:pPr>
        <w:spacing w:after="200"/>
        <w:ind w:firstLine="567"/>
        <w:contextualSpacing/>
        <w:jc w:val="both"/>
        <w:rPr>
          <w:sz w:val="26"/>
          <w:szCs w:val="26"/>
        </w:rPr>
      </w:pPr>
      <w:r w:rsidRPr="009000BF">
        <w:rPr>
          <w:sz w:val="26"/>
          <w:szCs w:val="26"/>
        </w:rPr>
        <w:t xml:space="preserve">На основании п. 4.11.24 Устава Иркутского Профобъединения </w:t>
      </w:r>
    </w:p>
    <w:p w:rsidR="00B250DD" w:rsidRPr="009000BF" w:rsidRDefault="00B250DD" w:rsidP="00C11DCF">
      <w:pPr>
        <w:spacing w:after="200"/>
        <w:ind w:firstLine="567"/>
        <w:contextualSpacing/>
        <w:jc w:val="both"/>
        <w:rPr>
          <w:sz w:val="26"/>
          <w:szCs w:val="26"/>
        </w:rPr>
      </w:pPr>
    </w:p>
    <w:p w:rsidR="00C11DCF" w:rsidRPr="009000BF" w:rsidRDefault="00C11DCF" w:rsidP="00C11DCF">
      <w:pPr>
        <w:spacing w:after="200"/>
        <w:ind w:firstLine="567"/>
        <w:contextualSpacing/>
        <w:jc w:val="both"/>
        <w:rPr>
          <w:b/>
          <w:sz w:val="26"/>
          <w:szCs w:val="26"/>
        </w:rPr>
      </w:pPr>
      <w:r w:rsidRPr="009000BF">
        <w:rPr>
          <w:b/>
          <w:sz w:val="26"/>
          <w:szCs w:val="26"/>
        </w:rPr>
        <w:t>Совет Иркутского Профобъединения постановляет:</w:t>
      </w:r>
    </w:p>
    <w:p w:rsidR="001D5AA0" w:rsidRPr="009000BF" w:rsidRDefault="001D5AA0" w:rsidP="00582581">
      <w:pPr>
        <w:pStyle w:val="a6"/>
        <w:ind w:left="0"/>
        <w:jc w:val="both"/>
        <w:rPr>
          <w:sz w:val="26"/>
          <w:szCs w:val="26"/>
        </w:rPr>
      </w:pPr>
      <w:r w:rsidRPr="009000BF">
        <w:rPr>
          <w:sz w:val="26"/>
          <w:szCs w:val="26"/>
        </w:rPr>
        <w:tab/>
        <w:t xml:space="preserve">1. </w:t>
      </w:r>
      <w:r w:rsidR="00E91E32" w:rsidRPr="009000BF">
        <w:rPr>
          <w:sz w:val="26"/>
          <w:szCs w:val="26"/>
        </w:rPr>
        <w:t>Прекратить полномочия</w:t>
      </w:r>
      <w:r w:rsidRPr="009000BF">
        <w:rPr>
          <w:sz w:val="26"/>
          <w:szCs w:val="26"/>
        </w:rPr>
        <w:t xml:space="preserve"> члена</w:t>
      </w:r>
      <w:r w:rsidR="00486B98" w:rsidRPr="009000BF">
        <w:rPr>
          <w:sz w:val="26"/>
          <w:szCs w:val="26"/>
        </w:rPr>
        <w:t xml:space="preserve"> Совета Союза «</w:t>
      </w:r>
      <w:r w:rsidRPr="009000BF">
        <w:rPr>
          <w:sz w:val="26"/>
          <w:szCs w:val="26"/>
        </w:rPr>
        <w:t>Иркутское областное объе</w:t>
      </w:r>
      <w:r w:rsidR="00486B98" w:rsidRPr="009000BF">
        <w:rPr>
          <w:sz w:val="26"/>
          <w:szCs w:val="26"/>
        </w:rPr>
        <w:t>динение организаций профсоюзов»</w:t>
      </w:r>
      <w:r w:rsidRPr="009000BF">
        <w:rPr>
          <w:sz w:val="26"/>
          <w:szCs w:val="26"/>
        </w:rPr>
        <w:t>:</w:t>
      </w:r>
    </w:p>
    <w:p w:rsidR="00AB04F3" w:rsidRDefault="000D3264" w:rsidP="000D3264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219DD">
        <w:rPr>
          <w:b/>
          <w:sz w:val="26"/>
          <w:szCs w:val="26"/>
        </w:rPr>
        <w:t>Сериковой Людмилы Ивановны</w:t>
      </w:r>
      <w:r w:rsidRPr="000D3264">
        <w:rPr>
          <w:sz w:val="26"/>
          <w:szCs w:val="26"/>
        </w:rPr>
        <w:t xml:space="preserve">, председателя Черемховской районной организации Профсоюза работников народного образования и науки РФ </w:t>
      </w:r>
      <w:r w:rsidRPr="009000BF">
        <w:rPr>
          <w:sz w:val="26"/>
          <w:szCs w:val="26"/>
        </w:rPr>
        <w:t>в связи с её отзывом</w:t>
      </w:r>
      <w:r>
        <w:rPr>
          <w:sz w:val="26"/>
          <w:szCs w:val="26"/>
        </w:rPr>
        <w:t xml:space="preserve"> </w:t>
      </w:r>
      <w:r w:rsidRPr="000D3264">
        <w:rPr>
          <w:sz w:val="26"/>
          <w:szCs w:val="26"/>
        </w:rPr>
        <w:t>Иркутской областной организацией Профсоюза работников народного образования и науки РФ</w:t>
      </w:r>
      <w:r>
        <w:rPr>
          <w:sz w:val="26"/>
          <w:szCs w:val="26"/>
        </w:rPr>
        <w:t>.</w:t>
      </w:r>
    </w:p>
    <w:p w:rsidR="000E2722" w:rsidRPr="009000BF" w:rsidRDefault="001D5AA0" w:rsidP="00582581">
      <w:pPr>
        <w:pStyle w:val="a6"/>
        <w:ind w:left="0"/>
        <w:jc w:val="both"/>
        <w:rPr>
          <w:sz w:val="26"/>
          <w:szCs w:val="26"/>
        </w:rPr>
      </w:pPr>
      <w:r w:rsidRPr="009000BF">
        <w:rPr>
          <w:sz w:val="26"/>
          <w:szCs w:val="26"/>
        </w:rPr>
        <w:tab/>
      </w:r>
    </w:p>
    <w:p w:rsidR="001D5AA0" w:rsidRDefault="001D5AA0" w:rsidP="000E2722">
      <w:pPr>
        <w:pStyle w:val="a6"/>
        <w:ind w:left="0" w:firstLine="708"/>
        <w:jc w:val="both"/>
        <w:rPr>
          <w:sz w:val="26"/>
          <w:szCs w:val="26"/>
        </w:rPr>
      </w:pPr>
      <w:r w:rsidRPr="009000BF">
        <w:rPr>
          <w:sz w:val="26"/>
          <w:szCs w:val="26"/>
        </w:rPr>
        <w:t xml:space="preserve">2. Подтвердить полномочия членов </w:t>
      </w:r>
      <w:r w:rsidR="00486B98" w:rsidRPr="009000BF">
        <w:rPr>
          <w:sz w:val="26"/>
          <w:szCs w:val="26"/>
        </w:rPr>
        <w:t>Совета Союза «</w:t>
      </w:r>
      <w:r w:rsidRPr="009000BF">
        <w:rPr>
          <w:sz w:val="26"/>
          <w:szCs w:val="26"/>
        </w:rPr>
        <w:t>Иркутское областное объ</w:t>
      </w:r>
      <w:r w:rsidR="00486B98" w:rsidRPr="009000BF">
        <w:rPr>
          <w:sz w:val="26"/>
          <w:szCs w:val="26"/>
        </w:rPr>
        <w:t>единение организаций профсоюзов»</w:t>
      </w:r>
      <w:r w:rsidR="00370AA1" w:rsidRPr="009000BF">
        <w:rPr>
          <w:sz w:val="26"/>
          <w:szCs w:val="26"/>
        </w:rPr>
        <w:t>:</w:t>
      </w:r>
    </w:p>
    <w:p w:rsidR="006A2F09" w:rsidRPr="009000BF" w:rsidRDefault="006A2F09" w:rsidP="006A2F09">
      <w:pPr>
        <w:pStyle w:val="a6"/>
        <w:ind w:left="0" w:firstLine="708"/>
        <w:jc w:val="both"/>
        <w:rPr>
          <w:sz w:val="26"/>
          <w:szCs w:val="26"/>
        </w:rPr>
      </w:pPr>
      <w:r w:rsidRPr="006A2F09">
        <w:rPr>
          <w:b/>
          <w:sz w:val="26"/>
          <w:szCs w:val="26"/>
        </w:rPr>
        <w:t xml:space="preserve">Беккера Игоря </w:t>
      </w:r>
      <w:proofErr w:type="spellStart"/>
      <w:r w:rsidRPr="006A2F09">
        <w:rPr>
          <w:b/>
          <w:sz w:val="26"/>
          <w:szCs w:val="26"/>
        </w:rPr>
        <w:t>Вильямовича</w:t>
      </w:r>
      <w:proofErr w:type="spellEnd"/>
      <w:r>
        <w:rPr>
          <w:sz w:val="26"/>
          <w:szCs w:val="26"/>
        </w:rPr>
        <w:t xml:space="preserve">, </w:t>
      </w:r>
      <w:r w:rsidRPr="000D3264">
        <w:rPr>
          <w:sz w:val="26"/>
          <w:szCs w:val="26"/>
        </w:rPr>
        <w:t>председателя</w:t>
      </w:r>
      <w:r>
        <w:rPr>
          <w:sz w:val="26"/>
          <w:szCs w:val="26"/>
        </w:rPr>
        <w:t xml:space="preserve"> Областного Государственного Бюджетного Учреждения Иркутская областная клиническая туберкулёзная больница</w:t>
      </w:r>
      <w:r w:rsidR="000D3FCB" w:rsidRPr="000D3FCB">
        <w:rPr>
          <w:sz w:val="26"/>
          <w:szCs w:val="26"/>
        </w:rPr>
        <w:t xml:space="preserve"> </w:t>
      </w:r>
      <w:r w:rsidR="000D3FCB" w:rsidRPr="000D3264">
        <w:rPr>
          <w:sz w:val="26"/>
          <w:szCs w:val="26"/>
        </w:rPr>
        <w:t>делегированно</w:t>
      </w:r>
      <w:r w:rsidR="000D3FCB">
        <w:rPr>
          <w:sz w:val="26"/>
          <w:szCs w:val="26"/>
        </w:rPr>
        <w:t>го</w:t>
      </w:r>
      <w:r w:rsidR="000D3FCB" w:rsidRPr="000D3FCB">
        <w:rPr>
          <w:sz w:val="26"/>
          <w:szCs w:val="26"/>
        </w:rPr>
        <w:t xml:space="preserve"> Иркутск</w:t>
      </w:r>
      <w:r w:rsidR="000D3FCB">
        <w:rPr>
          <w:sz w:val="26"/>
          <w:szCs w:val="26"/>
        </w:rPr>
        <w:t>ой</w:t>
      </w:r>
      <w:r w:rsidR="000D3FCB" w:rsidRPr="000D3FCB">
        <w:rPr>
          <w:sz w:val="26"/>
          <w:szCs w:val="26"/>
        </w:rPr>
        <w:t xml:space="preserve"> областн</w:t>
      </w:r>
      <w:r w:rsidR="000D3FCB">
        <w:rPr>
          <w:sz w:val="26"/>
          <w:szCs w:val="26"/>
        </w:rPr>
        <w:t>ой</w:t>
      </w:r>
      <w:r w:rsidR="000D3FCB" w:rsidRPr="000D3FCB">
        <w:rPr>
          <w:sz w:val="26"/>
          <w:szCs w:val="26"/>
        </w:rPr>
        <w:t xml:space="preserve"> организаци</w:t>
      </w:r>
      <w:r w:rsidR="000D3FCB">
        <w:rPr>
          <w:sz w:val="26"/>
          <w:szCs w:val="26"/>
        </w:rPr>
        <w:t>ей</w:t>
      </w:r>
      <w:r w:rsidR="000D3FCB" w:rsidRPr="000D3FCB">
        <w:rPr>
          <w:sz w:val="26"/>
          <w:szCs w:val="26"/>
        </w:rPr>
        <w:t xml:space="preserve"> профсоюза работников здравоохранения РФ</w:t>
      </w:r>
      <w:r>
        <w:rPr>
          <w:sz w:val="26"/>
          <w:szCs w:val="26"/>
        </w:rPr>
        <w:t>.</w:t>
      </w:r>
    </w:p>
    <w:p w:rsidR="000D3264" w:rsidRDefault="000D3264" w:rsidP="003B1489">
      <w:pPr>
        <w:pStyle w:val="a6"/>
        <w:spacing w:line="28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B219DD">
        <w:rPr>
          <w:b/>
          <w:sz w:val="26"/>
          <w:szCs w:val="26"/>
        </w:rPr>
        <w:t>Иваховой</w:t>
      </w:r>
      <w:proofErr w:type="spellEnd"/>
      <w:r w:rsidRPr="00B219DD">
        <w:rPr>
          <w:b/>
          <w:sz w:val="26"/>
          <w:szCs w:val="26"/>
        </w:rPr>
        <w:t xml:space="preserve"> </w:t>
      </w:r>
      <w:proofErr w:type="spellStart"/>
      <w:r w:rsidRPr="00B219DD">
        <w:rPr>
          <w:b/>
          <w:sz w:val="26"/>
          <w:szCs w:val="26"/>
        </w:rPr>
        <w:t>Нэли</w:t>
      </w:r>
      <w:proofErr w:type="spellEnd"/>
      <w:r w:rsidRPr="00B219DD">
        <w:rPr>
          <w:b/>
          <w:sz w:val="26"/>
          <w:szCs w:val="26"/>
        </w:rPr>
        <w:t xml:space="preserve"> Михайловны</w:t>
      </w:r>
      <w:r w:rsidRPr="000D3264">
        <w:rPr>
          <w:sz w:val="26"/>
          <w:szCs w:val="26"/>
        </w:rPr>
        <w:t xml:space="preserve">, председателя </w:t>
      </w:r>
      <w:proofErr w:type="spellStart"/>
      <w:r w:rsidRPr="000D3264">
        <w:rPr>
          <w:sz w:val="26"/>
          <w:szCs w:val="26"/>
        </w:rPr>
        <w:t>Нижнеудинской</w:t>
      </w:r>
      <w:proofErr w:type="spellEnd"/>
      <w:r w:rsidRPr="000D3264">
        <w:rPr>
          <w:sz w:val="26"/>
          <w:szCs w:val="26"/>
        </w:rPr>
        <w:t xml:space="preserve"> городской организации Профсоюза</w:t>
      </w:r>
      <w:r w:rsidR="00563938">
        <w:rPr>
          <w:sz w:val="26"/>
          <w:szCs w:val="26"/>
        </w:rPr>
        <w:t xml:space="preserve"> </w:t>
      </w:r>
      <w:r w:rsidR="00563938" w:rsidRPr="000D3264">
        <w:rPr>
          <w:sz w:val="26"/>
          <w:szCs w:val="26"/>
        </w:rPr>
        <w:t>работников народного образования и науки РФ</w:t>
      </w:r>
      <w:r>
        <w:rPr>
          <w:sz w:val="26"/>
          <w:szCs w:val="26"/>
        </w:rPr>
        <w:t xml:space="preserve"> </w:t>
      </w:r>
      <w:r w:rsidRPr="000D3264">
        <w:rPr>
          <w:sz w:val="26"/>
          <w:szCs w:val="26"/>
        </w:rPr>
        <w:t xml:space="preserve">делегированной Иркутской областной организацией Профсоюза работников народного образования и науки РФ; </w:t>
      </w:r>
    </w:p>
    <w:p w:rsidR="000D3264" w:rsidRDefault="000D3264" w:rsidP="000D3264">
      <w:pPr>
        <w:pStyle w:val="a6"/>
        <w:spacing w:line="288" w:lineRule="auto"/>
        <w:ind w:left="0" w:firstLine="708"/>
        <w:jc w:val="both"/>
        <w:rPr>
          <w:sz w:val="26"/>
          <w:szCs w:val="26"/>
        </w:rPr>
      </w:pPr>
      <w:r w:rsidRPr="00B219DD">
        <w:rPr>
          <w:b/>
          <w:sz w:val="26"/>
          <w:szCs w:val="26"/>
        </w:rPr>
        <w:t>Сметанина Владислава Евгеньевича</w:t>
      </w:r>
      <w:r w:rsidRPr="000D3264">
        <w:rPr>
          <w:sz w:val="26"/>
          <w:szCs w:val="26"/>
        </w:rPr>
        <w:t>, председателя первичной профсоюзной организации студентов ФГБОУ ВО «Иркутский государственный университет», председателя Студенческого координационного совета</w:t>
      </w:r>
      <w:r>
        <w:rPr>
          <w:sz w:val="26"/>
          <w:szCs w:val="26"/>
        </w:rPr>
        <w:t xml:space="preserve"> </w:t>
      </w:r>
      <w:r w:rsidRPr="000D3264">
        <w:rPr>
          <w:sz w:val="26"/>
          <w:szCs w:val="26"/>
        </w:rPr>
        <w:t>делегированно</w:t>
      </w:r>
      <w:r>
        <w:rPr>
          <w:sz w:val="26"/>
          <w:szCs w:val="26"/>
        </w:rPr>
        <w:t xml:space="preserve">го  </w:t>
      </w:r>
      <w:r w:rsidRPr="000D3264">
        <w:rPr>
          <w:sz w:val="26"/>
          <w:szCs w:val="26"/>
        </w:rPr>
        <w:t xml:space="preserve">Иркутской областной организацией Профсоюза работников народного образования и науки РФ; </w:t>
      </w:r>
    </w:p>
    <w:p w:rsidR="009000BF" w:rsidRDefault="000D3264" w:rsidP="000D3264">
      <w:pPr>
        <w:pStyle w:val="a6"/>
        <w:spacing w:line="288" w:lineRule="auto"/>
        <w:ind w:left="0" w:firstLine="708"/>
        <w:jc w:val="both"/>
        <w:rPr>
          <w:sz w:val="26"/>
          <w:szCs w:val="26"/>
        </w:rPr>
      </w:pPr>
      <w:r w:rsidRPr="00B219DD">
        <w:rPr>
          <w:b/>
          <w:sz w:val="26"/>
          <w:szCs w:val="26"/>
        </w:rPr>
        <w:t>Шарыповой Татьяны Сергеевны</w:t>
      </w:r>
      <w:r w:rsidRPr="000D3264">
        <w:rPr>
          <w:sz w:val="26"/>
          <w:szCs w:val="26"/>
        </w:rPr>
        <w:t>, председателя Усть-Илимской городской организации Профсоюза</w:t>
      </w:r>
      <w:r w:rsidR="00563938" w:rsidRPr="00563938">
        <w:rPr>
          <w:sz w:val="26"/>
          <w:szCs w:val="26"/>
        </w:rPr>
        <w:t xml:space="preserve"> </w:t>
      </w:r>
      <w:r w:rsidR="00563938" w:rsidRPr="000D3264">
        <w:rPr>
          <w:sz w:val="26"/>
          <w:szCs w:val="26"/>
        </w:rPr>
        <w:t>работников народного образования и науки РФ</w:t>
      </w:r>
      <w:r>
        <w:rPr>
          <w:sz w:val="26"/>
          <w:szCs w:val="26"/>
        </w:rPr>
        <w:t xml:space="preserve"> </w:t>
      </w:r>
      <w:r w:rsidRPr="000D3264">
        <w:rPr>
          <w:sz w:val="26"/>
          <w:szCs w:val="26"/>
        </w:rPr>
        <w:t>делегированной Иркутской областной организацией Профсоюза работников народного образования и науки РФ.</w:t>
      </w:r>
    </w:p>
    <w:p w:rsidR="000D3264" w:rsidRDefault="000D3264" w:rsidP="003B1489">
      <w:pPr>
        <w:pStyle w:val="a6"/>
        <w:spacing w:line="288" w:lineRule="auto"/>
        <w:ind w:left="0"/>
        <w:jc w:val="both"/>
        <w:rPr>
          <w:sz w:val="26"/>
          <w:szCs w:val="26"/>
        </w:rPr>
      </w:pPr>
    </w:p>
    <w:p w:rsidR="00BC735D" w:rsidRPr="009000BF" w:rsidRDefault="00BC735D" w:rsidP="003B1489">
      <w:pPr>
        <w:pStyle w:val="a6"/>
        <w:spacing w:line="288" w:lineRule="auto"/>
        <w:ind w:left="0"/>
        <w:jc w:val="both"/>
        <w:rPr>
          <w:sz w:val="26"/>
          <w:szCs w:val="26"/>
        </w:rPr>
      </w:pPr>
    </w:p>
    <w:p w:rsidR="00C11DCF" w:rsidRPr="009000BF" w:rsidRDefault="00C11DCF" w:rsidP="003B1489">
      <w:pPr>
        <w:pStyle w:val="a6"/>
        <w:spacing w:line="288" w:lineRule="auto"/>
        <w:ind w:left="0"/>
        <w:jc w:val="both"/>
        <w:rPr>
          <w:sz w:val="26"/>
          <w:szCs w:val="26"/>
        </w:rPr>
      </w:pPr>
      <w:r w:rsidRPr="009000BF">
        <w:rPr>
          <w:sz w:val="26"/>
          <w:szCs w:val="26"/>
        </w:rPr>
        <w:t xml:space="preserve">Председатель     </w:t>
      </w:r>
      <w:r w:rsidRPr="009000BF">
        <w:rPr>
          <w:sz w:val="26"/>
          <w:szCs w:val="26"/>
        </w:rPr>
        <w:tab/>
      </w:r>
      <w:r w:rsidRPr="009000BF">
        <w:rPr>
          <w:sz w:val="26"/>
          <w:szCs w:val="26"/>
        </w:rPr>
        <w:tab/>
      </w:r>
      <w:r w:rsidRPr="009000BF">
        <w:rPr>
          <w:sz w:val="26"/>
          <w:szCs w:val="26"/>
        </w:rPr>
        <w:tab/>
      </w:r>
      <w:r w:rsidRPr="009000BF">
        <w:rPr>
          <w:sz w:val="26"/>
          <w:szCs w:val="26"/>
        </w:rPr>
        <w:tab/>
        <w:t xml:space="preserve">                                  </w:t>
      </w:r>
      <w:r w:rsidR="00486B98" w:rsidRPr="009000BF">
        <w:rPr>
          <w:sz w:val="26"/>
          <w:szCs w:val="26"/>
        </w:rPr>
        <w:t xml:space="preserve">       </w:t>
      </w:r>
      <w:r w:rsidR="00582581" w:rsidRPr="009000BF">
        <w:rPr>
          <w:sz w:val="26"/>
          <w:szCs w:val="26"/>
        </w:rPr>
        <w:t xml:space="preserve"> </w:t>
      </w:r>
      <w:r w:rsidR="00486B98" w:rsidRPr="009000BF">
        <w:rPr>
          <w:sz w:val="26"/>
          <w:szCs w:val="26"/>
        </w:rPr>
        <w:t xml:space="preserve"> </w:t>
      </w:r>
      <w:r w:rsidR="00582581" w:rsidRPr="009000BF">
        <w:rPr>
          <w:sz w:val="26"/>
          <w:szCs w:val="26"/>
        </w:rPr>
        <w:t xml:space="preserve">    </w:t>
      </w:r>
      <w:r w:rsidR="00165597" w:rsidRPr="009000BF">
        <w:rPr>
          <w:sz w:val="26"/>
          <w:szCs w:val="26"/>
        </w:rPr>
        <w:t xml:space="preserve"> </w:t>
      </w:r>
      <w:r w:rsidR="00582581" w:rsidRPr="009000BF">
        <w:rPr>
          <w:sz w:val="26"/>
          <w:szCs w:val="26"/>
        </w:rPr>
        <w:t xml:space="preserve"> </w:t>
      </w:r>
      <w:r w:rsidR="00FC72B7">
        <w:rPr>
          <w:sz w:val="26"/>
          <w:szCs w:val="26"/>
        </w:rPr>
        <w:t xml:space="preserve">      </w:t>
      </w:r>
      <w:r w:rsidR="00582581" w:rsidRPr="009000BF">
        <w:rPr>
          <w:sz w:val="26"/>
          <w:szCs w:val="26"/>
        </w:rPr>
        <w:t xml:space="preserve">  </w:t>
      </w:r>
      <w:r w:rsidRPr="009000BF">
        <w:rPr>
          <w:sz w:val="26"/>
          <w:szCs w:val="26"/>
        </w:rPr>
        <w:t>А.А.</w:t>
      </w:r>
      <w:r w:rsidR="00486B98" w:rsidRPr="009000BF">
        <w:rPr>
          <w:sz w:val="26"/>
          <w:szCs w:val="26"/>
        </w:rPr>
        <w:t xml:space="preserve"> </w:t>
      </w:r>
      <w:r w:rsidRPr="009000BF">
        <w:rPr>
          <w:sz w:val="26"/>
          <w:szCs w:val="26"/>
        </w:rPr>
        <w:t>Коротких</w:t>
      </w:r>
    </w:p>
    <w:sectPr w:rsidR="00C11DCF" w:rsidRPr="009000BF" w:rsidSect="00FC72B7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CF"/>
    <w:rsid w:val="00014D49"/>
    <w:rsid w:val="00033245"/>
    <w:rsid w:val="000D3264"/>
    <w:rsid w:val="000D3FCB"/>
    <w:rsid w:val="000E2722"/>
    <w:rsid w:val="0010665C"/>
    <w:rsid w:val="00165597"/>
    <w:rsid w:val="001842F4"/>
    <w:rsid w:val="001C44DE"/>
    <w:rsid w:val="001D5AA0"/>
    <w:rsid w:val="00215264"/>
    <w:rsid w:val="00232F60"/>
    <w:rsid w:val="002D0C6B"/>
    <w:rsid w:val="002F7E6A"/>
    <w:rsid w:val="00370AA1"/>
    <w:rsid w:val="003B1489"/>
    <w:rsid w:val="003C322C"/>
    <w:rsid w:val="003E2549"/>
    <w:rsid w:val="00432298"/>
    <w:rsid w:val="004821CA"/>
    <w:rsid w:val="00486B98"/>
    <w:rsid w:val="004A3934"/>
    <w:rsid w:val="00563938"/>
    <w:rsid w:val="00582581"/>
    <w:rsid w:val="005F4F56"/>
    <w:rsid w:val="006015B9"/>
    <w:rsid w:val="00606B60"/>
    <w:rsid w:val="0063732E"/>
    <w:rsid w:val="006A2F09"/>
    <w:rsid w:val="006C7B01"/>
    <w:rsid w:val="0073778A"/>
    <w:rsid w:val="0076101D"/>
    <w:rsid w:val="00866CEE"/>
    <w:rsid w:val="008E09BE"/>
    <w:rsid w:val="009000BF"/>
    <w:rsid w:val="00915837"/>
    <w:rsid w:val="009B31F6"/>
    <w:rsid w:val="009B374B"/>
    <w:rsid w:val="00A675CC"/>
    <w:rsid w:val="00AB04F3"/>
    <w:rsid w:val="00AF432D"/>
    <w:rsid w:val="00B219DD"/>
    <w:rsid w:val="00B250DD"/>
    <w:rsid w:val="00B25B92"/>
    <w:rsid w:val="00BA3A5A"/>
    <w:rsid w:val="00BC735D"/>
    <w:rsid w:val="00C11DCF"/>
    <w:rsid w:val="00C409A4"/>
    <w:rsid w:val="00CB469B"/>
    <w:rsid w:val="00CC5050"/>
    <w:rsid w:val="00DD61F1"/>
    <w:rsid w:val="00DF37B9"/>
    <w:rsid w:val="00E91E32"/>
    <w:rsid w:val="00F65223"/>
    <w:rsid w:val="00F85547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5454"/>
  <w15:docId w15:val="{E9FE5FC7-1625-4D7F-8A59-3D04E92B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C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1D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1DCF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5"/>
    <w:rsid w:val="00C1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1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AA0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32D"/>
    <w:pPr>
      <w:ind w:firstLine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F43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E2722"/>
    <w:pPr>
      <w:ind w:firstLine="0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E27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PRF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</cp:revision>
  <cp:lastPrinted>2022-12-02T02:00:00Z</cp:lastPrinted>
  <dcterms:created xsi:type="dcterms:W3CDTF">2022-12-02T02:00:00Z</dcterms:created>
  <dcterms:modified xsi:type="dcterms:W3CDTF">2022-12-02T02:00:00Z</dcterms:modified>
</cp:coreProperties>
</file>