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D6B" w:rsidRDefault="00461E67" w:rsidP="00AD1E15">
      <w:pPr>
        <w:spacing w:after="0" w:line="240" w:lineRule="auto"/>
        <w:ind w:left="6663"/>
        <w:jc w:val="right"/>
        <w:rPr>
          <w:rFonts w:ascii="Times New Roman" w:hAnsi="Times New Roman" w:cs="Times New Roman"/>
          <w:sz w:val="24"/>
          <w:szCs w:val="24"/>
        </w:rPr>
      </w:pPr>
      <w:r w:rsidRPr="006242FA">
        <w:rPr>
          <w:rFonts w:ascii="Times New Roman" w:hAnsi="Times New Roman" w:cs="Times New Roman"/>
          <w:sz w:val="24"/>
          <w:szCs w:val="24"/>
        </w:rPr>
        <w:t>Приложение</w:t>
      </w:r>
      <w:r w:rsidR="00670D6B">
        <w:rPr>
          <w:rFonts w:ascii="Times New Roman" w:hAnsi="Times New Roman" w:cs="Times New Roman"/>
          <w:sz w:val="24"/>
          <w:szCs w:val="24"/>
        </w:rPr>
        <w:t xml:space="preserve"> 1</w:t>
      </w:r>
      <w:r w:rsidRPr="00624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E67" w:rsidRPr="006242FA" w:rsidRDefault="00461E67" w:rsidP="00AD1E15">
      <w:pPr>
        <w:spacing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6242FA">
        <w:rPr>
          <w:rFonts w:ascii="Times New Roman" w:hAnsi="Times New Roman" w:cs="Times New Roman"/>
          <w:sz w:val="24"/>
          <w:szCs w:val="24"/>
        </w:rPr>
        <w:t>к постановлению Президиума</w:t>
      </w:r>
      <w:r w:rsidR="00670D6B">
        <w:rPr>
          <w:rFonts w:ascii="Times New Roman" w:hAnsi="Times New Roman" w:cs="Times New Roman"/>
          <w:sz w:val="24"/>
          <w:szCs w:val="24"/>
        </w:rPr>
        <w:t xml:space="preserve"> </w:t>
      </w:r>
      <w:r w:rsidRPr="006242FA">
        <w:rPr>
          <w:rFonts w:ascii="Times New Roman" w:hAnsi="Times New Roman" w:cs="Times New Roman"/>
          <w:sz w:val="24"/>
          <w:szCs w:val="24"/>
        </w:rPr>
        <w:t xml:space="preserve">Иркутского Профобъединения </w:t>
      </w:r>
      <w:r w:rsidR="00670D6B" w:rsidRPr="006242FA">
        <w:rPr>
          <w:rFonts w:ascii="Times New Roman" w:hAnsi="Times New Roman" w:cs="Times New Roman"/>
          <w:sz w:val="24"/>
          <w:szCs w:val="24"/>
        </w:rPr>
        <w:t>от 21</w:t>
      </w:r>
      <w:r w:rsidR="001007AA">
        <w:rPr>
          <w:rFonts w:ascii="Times New Roman" w:hAnsi="Times New Roman" w:cs="Times New Roman"/>
          <w:sz w:val="24"/>
          <w:szCs w:val="24"/>
        </w:rPr>
        <w:t>.03.</w:t>
      </w:r>
      <w:r w:rsidR="00670D6B" w:rsidRPr="006242FA">
        <w:rPr>
          <w:rFonts w:ascii="Times New Roman" w:hAnsi="Times New Roman" w:cs="Times New Roman"/>
          <w:sz w:val="24"/>
          <w:szCs w:val="24"/>
        </w:rPr>
        <w:t>20</w:t>
      </w:r>
      <w:r w:rsidR="00670D6B">
        <w:rPr>
          <w:rFonts w:ascii="Times New Roman" w:hAnsi="Times New Roman" w:cs="Times New Roman"/>
          <w:sz w:val="24"/>
          <w:szCs w:val="24"/>
        </w:rPr>
        <w:t>24</w:t>
      </w:r>
      <w:r w:rsidR="00670D6B" w:rsidRPr="006242FA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242FA">
        <w:rPr>
          <w:rFonts w:ascii="Times New Roman" w:hAnsi="Times New Roman" w:cs="Times New Roman"/>
          <w:sz w:val="24"/>
          <w:szCs w:val="24"/>
        </w:rPr>
        <w:t>№</w:t>
      </w:r>
      <w:r w:rsidR="001007A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70D6B">
        <w:rPr>
          <w:rFonts w:ascii="Times New Roman" w:hAnsi="Times New Roman" w:cs="Times New Roman"/>
          <w:sz w:val="24"/>
          <w:szCs w:val="24"/>
        </w:rPr>
        <w:t>46</w:t>
      </w:r>
      <w:r w:rsidR="00E257DD" w:rsidRPr="00E257DD">
        <w:rPr>
          <w:rFonts w:ascii="Times New Roman" w:hAnsi="Times New Roman" w:cs="Times New Roman"/>
          <w:sz w:val="24"/>
          <w:szCs w:val="24"/>
        </w:rPr>
        <w:t>-</w:t>
      </w:r>
      <w:r w:rsidR="00AD1E15">
        <w:rPr>
          <w:rFonts w:ascii="Times New Roman" w:hAnsi="Times New Roman" w:cs="Times New Roman"/>
          <w:sz w:val="24"/>
          <w:szCs w:val="24"/>
        </w:rPr>
        <w:t>6</w:t>
      </w:r>
      <w:r w:rsidR="00E257DD" w:rsidRPr="00670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E15" w:rsidRDefault="00AD1E15" w:rsidP="00C87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67D" w:rsidRPr="00D4065C" w:rsidRDefault="00AD1E15" w:rsidP="00C87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065C">
        <w:rPr>
          <w:rFonts w:ascii="Times New Roman" w:hAnsi="Times New Roman" w:cs="Times New Roman"/>
          <w:b/>
          <w:sz w:val="26"/>
          <w:szCs w:val="26"/>
        </w:rPr>
        <w:t>Примерная п</w:t>
      </w:r>
      <w:r w:rsidR="00642794" w:rsidRPr="00D4065C">
        <w:rPr>
          <w:rFonts w:ascii="Times New Roman" w:hAnsi="Times New Roman" w:cs="Times New Roman"/>
          <w:b/>
          <w:sz w:val="26"/>
          <w:szCs w:val="26"/>
        </w:rPr>
        <w:t>рограмма семинара</w:t>
      </w:r>
    </w:p>
    <w:p w:rsidR="00670D6B" w:rsidRPr="00D4065C" w:rsidRDefault="00670D6B" w:rsidP="00C87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767D" w:rsidRPr="00D4065C" w:rsidRDefault="00A575B6" w:rsidP="00A575B6">
      <w:pPr>
        <w:spacing w:after="120" w:line="240" w:lineRule="auto"/>
        <w:ind w:left="1985" w:hanging="1985"/>
        <w:jc w:val="both"/>
        <w:rPr>
          <w:rFonts w:ascii="Times New Roman" w:hAnsi="Times New Roman" w:cs="Times New Roman"/>
          <w:sz w:val="26"/>
          <w:szCs w:val="26"/>
        </w:rPr>
      </w:pPr>
      <w:r w:rsidRPr="00D4065C">
        <w:rPr>
          <w:rFonts w:ascii="Times New Roman" w:hAnsi="Times New Roman" w:cs="Times New Roman"/>
          <w:sz w:val="26"/>
          <w:szCs w:val="26"/>
        </w:rPr>
        <w:t xml:space="preserve">Целевая группа: </w:t>
      </w:r>
      <w:r w:rsidR="00642794" w:rsidRPr="00D4065C">
        <w:rPr>
          <w:rFonts w:ascii="Times New Roman" w:hAnsi="Times New Roman" w:cs="Times New Roman"/>
          <w:sz w:val="26"/>
          <w:szCs w:val="26"/>
        </w:rPr>
        <w:t xml:space="preserve">председатели Координационных советов организаций профсоюзов – </w:t>
      </w:r>
      <w:r w:rsidRPr="00D4065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42794" w:rsidRPr="00D4065C">
        <w:rPr>
          <w:rFonts w:ascii="Times New Roman" w:hAnsi="Times New Roman" w:cs="Times New Roman"/>
          <w:sz w:val="26"/>
          <w:szCs w:val="26"/>
        </w:rPr>
        <w:t xml:space="preserve">представители Иркутского Профобъединения в муниципальных образованиях Иркутской области  </w:t>
      </w:r>
    </w:p>
    <w:p w:rsidR="00A575B6" w:rsidRPr="00D4065C" w:rsidRDefault="00642794" w:rsidP="00A575B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D4065C">
        <w:rPr>
          <w:rFonts w:ascii="Times New Roman" w:hAnsi="Times New Roman" w:cs="Times New Roman"/>
          <w:sz w:val="26"/>
          <w:szCs w:val="26"/>
        </w:rPr>
        <w:t xml:space="preserve"> </w:t>
      </w:r>
      <w:r w:rsidR="00A575B6" w:rsidRPr="00D4065C">
        <w:rPr>
          <w:rFonts w:ascii="Times New Roman" w:hAnsi="Times New Roman" w:cs="Times New Roman"/>
          <w:sz w:val="26"/>
          <w:szCs w:val="26"/>
        </w:rPr>
        <w:t xml:space="preserve">Сроки проведения: </w:t>
      </w:r>
      <w:r w:rsidR="00FD1713" w:rsidRPr="00D4065C">
        <w:rPr>
          <w:rFonts w:ascii="Times New Roman" w:hAnsi="Times New Roman" w:cs="Times New Roman"/>
          <w:sz w:val="26"/>
          <w:szCs w:val="26"/>
        </w:rPr>
        <w:t>1</w:t>
      </w:r>
      <w:r w:rsidR="00670D6B" w:rsidRPr="00D4065C">
        <w:rPr>
          <w:rFonts w:ascii="Times New Roman" w:hAnsi="Times New Roman" w:cs="Times New Roman"/>
          <w:sz w:val="26"/>
          <w:szCs w:val="26"/>
        </w:rPr>
        <w:t>8</w:t>
      </w:r>
      <w:r w:rsidR="00FD1713" w:rsidRPr="00D4065C">
        <w:rPr>
          <w:rFonts w:ascii="Times New Roman" w:hAnsi="Times New Roman" w:cs="Times New Roman"/>
          <w:sz w:val="26"/>
          <w:szCs w:val="26"/>
        </w:rPr>
        <w:t>-1</w:t>
      </w:r>
      <w:r w:rsidR="00670D6B" w:rsidRPr="00D4065C">
        <w:rPr>
          <w:rFonts w:ascii="Times New Roman" w:hAnsi="Times New Roman" w:cs="Times New Roman"/>
          <w:sz w:val="26"/>
          <w:szCs w:val="26"/>
        </w:rPr>
        <w:t>9</w:t>
      </w:r>
      <w:r w:rsidRPr="00D4065C">
        <w:rPr>
          <w:rFonts w:ascii="Times New Roman" w:hAnsi="Times New Roman" w:cs="Times New Roman"/>
          <w:sz w:val="26"/>
          <w:szCs w:val="26"/>
        </w:rPr>
        <w:t xml:space="preserve"> </w:t>
      </w:r>
      <w:r w:rsidR="00670D6B" w:rsidRPr="00D4065C">
        <w:rPr>
          <w:rFonts w:ascii="Times New Roman" w:hAnsi="Times New Roman" w:cs="Times New Roman"/>
          <w:sz w:val="26"/>
          <w:szCs w:val="26"/>
        </w:rPr>
        <w:t xml:space="preserve">апреля </w:t>
      </w:r>
      <w:r w:rsidRPr="00D4065C">
        <w:rPr>
          <w:rFonts w:ascii="Times New Roman" w:hAnsi="Times New Roman" w:cs="Times New Roman"/>
          <w:sz w:val="26"/>
          <w:szCs w:val="26"/>
        </w:rPr>
        <w:t>20</w:t>
      </w:r>
      <w:r w:rsidR="00670D6B" w:rsidRPr="00D4065C">
        <w:rPr>
          <w:rFonts w:ascii="Times New Roman" w:hAnsi="Times New Roman" w:cs="Times New Roman"/>
          <w:sz w:val="26"/>
          <w:szCs w:val="26"/>
        </w:rPr>
        <w:t>24</w:t>
      </w:r>
      <w:r w:rsidRPr="00D4065C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642794" w:rsidRPr="00D4065C" w:rsidRDefault="00670D6B" w:rsidP="00A575B6">
      <w:pPr>
        <w:jc w:val="both"/>
        <w:rPr>
          <w:rFonts w:ascii="Times New Roman" w:hAnsi="Times New Roman" w:cs="Times New Roman"/>
          <w:sz w:val="26"/>
          <w:szCs w:val="26"/>
        </w:rPr>
      </w:pPr>
      <w:r w:rsidRPr="00D4065C">
        <w:rPr>
          <w:rFonts w:ascii="Times New Roman" w:hAnsi="Times New Roman" w:cs="Times New Roman"/>
          <w:sz w:val="26"/>
          <w:szCs w:val="26"/>
        </w:rPr>
        <w:t xml:space="preserve"> </w:t>
      </w:r>
      <w:r w:rsidR="00A575B6" w:rsidRPr="00D4065C"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  <w:r w:rsidRPr="00D4065C">
        <w:rPr>
          <w:rFonts w:ascii="Times New Roman" w:eastAsia="Times New Roman" w:hAnsi="Times New Roman"/>
          <w:sz w:val="26"/>
          <w:szCs w:val="26"/>
          <w:lang w:eastAsia="ru-RU"/>
        </w:rPr>
        <w:t>ЧОУ ДПО Учебный центр профсоюзов</w:t>
      </w:r>
      <w:r w:rsidR="00A575B6" w:rsidRPr="00D4065C">
        <w:rPr>
          <w:rFonts w:ascii="Times New Roman" w:eastAsia="Times New Roman" w:hAnsi="Times New Roman"/>
          <w:sz w:val="26"/>
          <w:szCs w:val="26"/>
          <w:lang w:eastAsia="ru-RU"/>
        </w:rPr>
        <w:t xml:space="preserve"> (актовый зал, ауд. 203)</w:t>
      </w:r>
    </w:p>
    <w:tbl>
      <w:tblPr>
        <w:tblW w:w="9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174"/>
        <w:gridCol w:w="7229"/>
      </w:tblGrid>
      <w:tr w:rsidR="00A575B6" w:rsidRPr="00D4065C" w:rsidTr="009833AF">
        <w:trPr>
          <w:cantSplit/>
          <w:trHeight w:val="549"/>
          <w:jc w:val="center"/>
        </w:trPr>
        <w:tc>
          <w:tcPr>
            <w:tcW w:w="2174" w:type="dxa"/>
            <w:vAlign w:val="center"/>
          </w:tcPr>
          <w:p w:rsidR="00A575B6" w:rsidRPr="00D4065C" w:rsidRDefault="00A575B6" w:rsidP="00013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06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229" w:type="dxa"/>
            <w:vAlign w:val="center"/>
          </w:tcPr>
          <w:p w:rsidR="00A575B6" w:rsidRPr="00D4065C" w:rsidRDefault="00A575B6" w:rsidP="00A575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06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013E1A" w:rsidRPr="00D4065C" w:rsidTr="009833AF">
        <w:trPr>
          <w:cantSplit/>
          <w:trHeight w:val="448"/>
          <w:jc w:val="center"/>
        </w:trPr>
        <w:tc>
          <w:tcPr>
            <w:tcW w:w="9403" w:type="dxa"/>
            <w:gridSpan w:val="2"/>
            <w:vAlign w:val="center"/>
          </w:tcPr>
          <w:p w:rsidR="00013E1A" w:rsidRPr="00D4065C" w:rsidRDefault="00013E1A" w:rsidP="00013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06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 апреля 2024 года</w:t>
            </w:r>
          </w:p>
        </w:tc>
      </w:tr>
      <w:tr w:rsidR="00A575B6" w:rsidRPr="00D4065C" w:rsidTr="009833AF">
        <w:trPr>
          <w:cantSplit/>
          <w:trHeight w:val="448"/>
          <w:jc w:val="center"/>
        </w:trPr>
        <w:tc>
          <w:tcPr>
            <w:tcW w:w="2174" w:type="dxa"/>
            <w:vAlign w:val="center"/>
          </w:tcPr>
          <w:p w:rsidR="00A575B6" w:rsidRPr="00D4065C" w:rsidRDefault="00A575B6" w:rsidP="00013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11.00-13.30</w:t>
            </w:r>
          </w:p>
        </w:tc>
        <w:tc>
          <w:tcPr>
            <w:tcW w:w="7229" w:type="dxa"/>
            <w:vAlign w:val="center"/>
          </w:tcPr>
          <w:p w:rsidR="00A575B6" w:rsidRPr="00D4065C" w:rsidRDefault="00AD3F83" w:rsidP="00AD3F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</w:t>
            </w:r>
            <w:r w:rsidR="00A575B6" w:rsidRPr="00D40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Совета Иркутского Профобъединения</w:t>
            </w:r>
            <w:r w:rsidRPr="00D40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формируем кейс проведения</w:t>
            </w:r>
            <w:r w:rsidR="00AC7990" w:rsidRPr="00D40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заседаний (практическое занятие)</w:t>
            </w:r>
            <w:r w:rsidR="00BD0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575B6" w:rsidRPr="00D4065C" w:rsidTr="009833AF">
        <w:trPr>
          <w:cantSplit/>
          <w:trHeight w:val="448"/>
          <w:jc w:val="center"/>
        </w:trPr>
        <w:tc>
          <w:tcPr>
            <w:tcW w:w="2174" w:type="dxa"/>
            <w:vAlign w:val="center"/>
          </w:tcPr>
          <w:p w:rsidR="00A575B6" w:rsidRPr="00D4065C" w:rsidRDefault="008F0C10" w:rsidP="00013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15.00-17.</w:t>
            </w:r>
            <w:r w:rsidR="00A575B6" w:rsidRPr="00D40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29" w:type="dxa"/>
            <w:vAlign w:val="center"/>
          </w:tcPr>
          <w:p w:rsidR="00A575B6" w:rsidRPr="00D4065C" w:rsidRDefault="00AD3F83" w:rsidP="005809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 председателя Координационного совета</w:t>
            </w:r>
            <w:r w:rsidR="0058098C" w:rsidRPr="00D40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</w:t>
            </w:r>
            <w:r w:rsidR="00A63A7B" w:rsidRPr="00D40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бмен опытом </w:t>
            </w:r>
            <w:r w:rsidR="00AC7990" w:rsidRPr="00D40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проведения заседаний, </w:t>
            </w:r>
            <w:r w:rsidR="00A63A7B" w:rsidRPr="00D40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58098C" w:rsidRPr="00D40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заимодействия</w:t>
            </w:r>
            <w:r w:rsidR="00A63A7B" w:rsidRPr="00D40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социальными партнерами, </w:t>
            </w:r>
            <w:r w:rsidR="0058098C" w:rsidRPr="00D40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участия</w:t>
            </w:r>
            <w:r w:rsidR="00A63A7B" w:rsidRPr="00D40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98C" w:rsidRPr="00D40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профсоюзов </w:t>
            </w:r>
            <w:r w:rsidR="00A63A7B" w:rsidRPr="00D40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работе трёхсторонней комиссии, </w:t>
            </w:r>
            <w:r w:rsidR="0058098C" w:rsidRPr="00D40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обсуждении проектов нормативных правовых актов и иных актов органов местного самоуправления в сфере труда</w:t>
            </w:r>
            <w:r w:rsidRPr="00D40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98C" w:rsidRPr="00D40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др.</w:t>
            </w:r>
            <w:r w:rsidR="00DF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(круглый стол).</w:t>
            </w:r>
          </w:p>
        </w:tc>
      </w:tr>
      <w:tr w:rsidR="00A575B6" w:rsidRPr="00D4065C" w:rsidTr="009833AF">
        <w:trPr>
          <w:cantSplit/>
          <w:trHeight w:val="448"/>
          <w:jc w:val="center"/>
        </w:trPr>
        <w:tc>
          <w:tcPr>
            <w:tcW w:w="2174" w:type="dxa"/>
            <w:vAlign w:val="center"/>
          </w:tcPr>
          <w:p w:rsidR="00A575B6" w:rsidRPr="00D4065C" w:rsidRDefault="008F0C10" w:rsidP="00013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17.00-20.</w:t>
            </w:r>
            <w:r w:rsidR="00A575B6" w:rsidRPr="00D40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29" w:type="dxa"/>
            <w:vAlign w:val="center"/>
          </w:tcPr>
          <w:p w:rsidR="00A575B6" w:rsidRPr="00D4065C" w:rsidRDefault="00A76A18" w:rsidP="00013E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06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Посещение </w:t>
            </w:r>
            <w:r w:rsidR="00013E1A" w:rsidRPr="00D406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учреждения культуры </w:t>
            </w:r>
            <w:r w:rsidR="008F0C10" w:rsidRPr="00D406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7990" w:rsidRPr="00D4065C" w:rsidTr="009833AF">
        <w:trPr>
          <w:cantSplit/>
          <w:trHeight w:val="448"/>
          <w:jc w:val="center"/>
        </w:trPr>
        <w:tc>
          <w:tcPr>
            <w:tcW w:w="9403" w:type="dxa"/>
            <w:gridSpan w:val="2"/>
            <w:vAlign w:val="center"/>
          </w:tcPr>
          <w:p w:rsidR="00AC7990" w:rsidRPr="00D4065C" w:rsidRDefault="00D4065C" w:rsidP="00AC7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AC7990" w:rsidRPr="00D40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апреля 2024 года</w:t>
            </w:r>
          </w:p>
        </w:tc>
      </w:tr>
      <w:tr w:rsidR="00A575B6" w:rsidRPr="00D4065C" w:rsidTr="009833AF">
        <w:trPr>
          <w:cantSplit/>
          <w:trHeight w:val="348"/>
          <w:jc w:val="center"/>
        </w:trPr>
        <w:tc>
          <w:tcPr>
            <w:tcW w:w="2174" w:type="dxa"/>
            <w:vAlign w:val="center"/>
          </w:tcPr>
          <w:p w:rsidR="00A575B6" w:rsidRPr="00D4065C" w:rsidRDefault="0058098C" w:rsidP="005809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09.00-09.45</w:t>
            </w:r>
          </w:p>
        </w:tc>
        <w:tc>
          <w:tcPr>
            <w:tcW w:w="7229" w:type="dxa"/>
            <w:vAlign w:val="center"/>
          </w:tcPr>
          <w:p w:rsidR="00A575B6" w:rsidRPr="00D4065C" w:rsidRDefault="00A575B6" w:rsidP="005A0F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каналы </w:t>
            </w:r>
            <w:r w:rsidR="0058098C" w:rsidRPr="00D40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коммуникации в</w:t>
            </w:r>
            <w:r w:rsidRPr="00D40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профсоюзах: от сайтов до профсоюзных стендов. Технология продвижения профсоюзной информации в муниципальном образовании. Взаимодействие с профсоюзными и муниципальными СМИ</w:t>
            </w:r>
            <w:r w:rsidR="00FD4D77" w:rsidRPr="00D40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(лекционное занятие)</w:t>
            </w:r>
            <w:r w:rsidR="0058098C" w:rsidRPr="00D40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575B6" w:rsidRPr="00D4065C" w:rsidTr="009833AF">
        <w:trPr>
          <w:cantSplit/>
          <w:trHeight w:val="348"/>
          <w:jc w:val="center"/>
        </w:trPr>
        <w:tc>
          <w:tcPr>
            <w:tcW w:w="2174" w:type="dxa"/>
            <w:vAlign w:val="center"/>
          </w:tcPr>
          <w:p w:rsidR="00A575B6" w:rsidRPr="00D4065C" w:rsidRDefault="00D4065C" w:rsidP="00AC7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AC7990" w:rsidRPr="00D40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0-11</w:t>
            </w:r>
            <w:r w:rsidR="00AC7990" w:rsidRPr="00D40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7229" w:type="dxa"/>
            <w:vAlign w:val="center"/>
          </w:tcPr>
          <w:p w:rsidR="00A575B6" w:rsidRPr="00D4065C" w:rsidRDefault="00A575B6" w:rsidP="005A0F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«Контент, который будут читать» – практические инструменты создания профсоюзного контента, который вовлечет аудиторию и повысит лояльность к профсоюзам</w:t>
            </w:r>
            <w:r w:rsidR="00FD4D77" w:rsidRPr="00D40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(лекционно-практическое занятие). </w:t>
            </w:r>
          </w:p>
        </w:tc>
      </w:tr>
      <w:tr w:rsidR="00D4065C" w:rsidRPr="00D4065C" w:rsidTr="009833AF">
        <w:trPr>
          <w:cantSplit/>
          <w:trHeight w:val="348"/>
          <w:jc w:val="center"/>
        </w:trPr>
        <w:tc>
          <w:tcPr>
            <w:tcW w:w="2174" w:type="dxa"/>
            <w:vAlign w:val="center"/>
          </w:tcPr>
          <w:p w:rsidR="00D4065C" w:rsidRDefault="00D4065C" w:rsidP="00AC7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11.40-12.30</w:t>
            </w:r>
          </w:p>
        </w:tc>
        <w:tc>
          <w:tcPr>
            <w:tcW w:w="7229" w:type="dxa"/>
            <w:vAlign w:val="center"/>
          </w:tcPr>
          <w:p w:rsidR="00D4065C" w:rsidRPr="00D4065C" w:rsidRDefault="00D01569" w:rsidP="005A0F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представителя Иркутского Профобъединения в расследовании несчастного случая на производстве. Социальная защита пострадавших вследствие несчастного случая и профзаболеваний (лекционно-практическое занятие).</w:t>
            </w:r>
          </w:p>
        </w:tc>
      </w:tr>
      <w:tr w:rsidR="00A575B6" w:rsidRPr="00D4065C" w:rsidTr="009833AF">
        <w:trPr>
          <w:cantSplit/>
          <w:trHeight w:val="348"/>
          <w:jc w:val="center"/>
        </w:trPr>
        <w:tc>
          <w:tcPr>
            <w:tcW w:w="2174" w:type="dxa"/>
            <w:vAlign w:val="center"/>
          </w:tcPr>
          <w:p w:rsidR="00A575B6" w:rsidRPr="00D4065C" w:rsidRDefault="00FD4D77" w:rsidP="00FD4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</w:t>
            </w:r>
            <w:r w:rsidR="00A575B6" w:rsidRPr="00D40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</w:t>
            </w:r>
            <w:r w:rsidRPr="00D40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A575B6" w:rsidRPr="00D40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29" w:type="dxa"/>
            <w:vAlign w:val="center"/>
          </w:tcPr>
          <w:p w:rsidR="00A575B6" w:rsidRPr="00D4065C" w:rsidRDefault="00FD4D77" w:rsidP="00C026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Роль конкурсов в развитии социального партнерства на разных его уровнях (лекционно-практическое занятие). </w:t>
            </w:r>
          </w:p>
        </w:tc>
      </w:tr>
      <w:tr w:rsidR="00A575B6" w:rsidRPr="00D4065C" w:rsidTr="009833AF">
        <w:trPr>
          <w:cantSplit/>
          <w:trHeight w:val="348"/>
          <w:jc w:val="center"/>
        </w:trPr>
        <w:tc>
          <w:tcPr>
            <w:tcW w:w="2174" w:type="dxa"/>
            <w:vAlign w:val="center"/>
          </w:tcPr>
          <w:p w:rsidR="00A575B6" w:rsidRPr="00D4065C" w:rsidRDefault="000C72BF" w:rsidP="00DF4F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  <w:r w:rsidR="00DF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40-16</w:t>
            </w:r>
            <w:r w:rsidRPr="00D40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F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  <w:vAlign w:val="center"/>
          </w:tcPr>
          <w:p w:rsidR="00A575B6" w:rsidRPr="00D4065C" w:rsidRDefault="00DF4F13" w:rsidP="000C72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и содержание положения по оплате труда работников организации. Подготовка заключения на нормативно-правовой акт органа местного самоуправления   по оплате труда. Согласование проектов нормативно-правовых актов по оплате труда в организации (практическое занятие).</w:t>
            </w:r>
          </w:p>
        </w:tc>
      </w:tr>
      <w:tr w:rsidR="00A575B6" w:rsidRPr="00D4065C" w:rsidTr="009833AF">
        <w:trPr>
          <w:cantSplit/>
          <w:trHeight w:val="348"/>
          <w:jc w:val="center"/>
        </w:trPr>
        <w:tc>
          <w:tcPr>
            <w:tcW w:w="2174" w:type="dxa"/>
            <w:vAlign w:val="center"/>
          </w:tcPr>
          <w:p w:rsidR="00A575B6" w:rsidRPr="00D4065C" w:rsidRDefault="00A575B6" w:rsidP="00C724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72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BE6070" w:rsidRPr="00D40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72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D40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  <w:r w:rsidR="00C72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9833AF" w:rsidRPr="00D40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72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29" w:type="dxa"/>
            <w:vAlign w:val="center"/>
          </w:tcPr>
          <w:p w:rsidR="00A575B6" w:rsidRPr="00D4065C" w:rsidRDefault="00C724F3" w:rsidP="00983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итогов. Рефлексия.</w:t>
            </w:r>
          </w:p>
        </w:tc>
      </w:tr>
    </w:tbl>
    <w:p w:rsidR="00670D6B" w:rsidRDefault="00670D6B" w:rsidP="00C8767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70D6B" w:rsidSect="00AD1E15">
      <w:footerReference w:type="default" r:id="rId6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C71" w:rsidRDefault="00D62C71" w:rsidP="006B2B9B">
      <w:pPr>
        <w:spacing w:after="0" w:line="240" w:lineRule="auto"/>
      </w:pPr>
      <w:r>
        <w:separator/>
      </w:r>
    </w:p>
  </w:endnote>
  <w:endnote w:type="continuationSeparator" w:id="0">
    <w:p w:rsidR="00D62C71" w:rsidRDefault="00D62C71" w:rsidP="006B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0335943"/>
      <w:docPartObj>
        <w:docPartGallery w:val="Page Numbers (Bottom of Page)"/>
        <w:docPartUnique/>
      </w:docPartObj>
    </w:sdtPr>
    <w:sdtEndPr/>
    <w:sdtContent>
      <w:p w:rsidR="00D62C71" w:rsidRDefault="00AD1E1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7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C71" w:rsidRDefault="00D62C71" w:rsidP="006B2B9B">
      <w:pPr>
        <w:spacing w:after="0" w:line="240" w:lineRule="auto"/>
      </w:pPr>
      <w:r>
        <w:separator/>
      </w:r>
    </w:p>
  </w:footnote>
  <w:footnote w:type="continuationSeparator" w:id="0">
    <w:p w:rsidR="00D62C71" w:rsidRDefault="00D62C71" w:rsidP="006B2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794"/>
    <w:rsid w:val="00013E1A"/>
    <w:rsid w:val="000155B7"/>
    <w:rsid w:val="000175E2"/>
    <w:rsid w:val="00037793"/>
    <w:rsid w:val="00066152"/>
    <w:rsid w:val="000C72BF"/>
    <w:rsid w:val="000F5499"/>
    <w:rsid w:val="001007AA"/>
    <w:rsid w:val="00101710"/>
    <w:rsid w:val="002C08B0"/>
    <w:rsid w:val="002D6554"/>
    <w:rsid w:val="002E52EC"/>
    <w:rsid w:val="002E543B"/>
    <w:rsid w:val="00301A82"/>
    <w:rsid w:val="003047E8"/>
    <w:rsid w:val="00314CB8"/>
    <w:rsid w:val="0034551C"/>
    <w:rsid w:val="004267E7"/>
    <w:rsid w:val="00426928"/>
    <w:rsid w:val="00460A6E"/>
    <w:rsid w:val="00461E67"/>
    <w:rsid w:val="00465458"/>
    <w:rsid w:val="00480C31"/>
    <w:rsid w:val="005562E9"/>
    <w:rsid w:val="0058098C"/>
    <w:rsid w:val="00583CB4"/>
    <w:rsid w:val="00584B57"/>
    <w:rsid w:val="005A0F89"/>
    <w:rsid w:val="006242FA"/>
    <w:rsid w:val="00642794"/>
    <w:rsid w:val="00670D6B"/>
    <w:rsid w:val="006A12AC"/>
    <w:rsid w:val="006B2B9B"/>
    <w:rsid w:val="006D02F0"/>
    <w:rsid w:val="00731FD0"/>
    <w:rsid w:val="00751A87"/>
    <w:rsid w:val="00787981"/>
    <w:rsid w:val="007E166A"/>
    <w:rsid w:val="008B1ACA"/>
    <w:rsid w:val="008F0C10"/>
    <w:rsid w:val="009567F8"/>
    <w:rsid w:val="009608BE"/>
    <w:rsid w:val="0096632F"/>
    <w:rsid w:val="009833AF"/>
    <w:rsid w:val="009C64A8"/>
    <w:rsid w:val="00A35D79"/>
    <w:rsid w:val="00A575B6"/>
    <w:rsid w:val="00A63A7B"/>
    <w:rsid w:val="00A75203"/>
    <w:rsid w:val="00A76A18"/>
    <w:rsid w:val="00A93C41"/>
    <w:rsid w:val="00AA32F0"/>
    <w:rsid w:val="00AC7990"/>
    <w:rsid w:val="00AD1E15"/>
    <w:rsid w:val="00AD3F83"/>
    <w:rsid w:val="00AD51C5"/>
    <w:rsid w:val="00AE0290"/>
    <w:rsid w:val="00B438A2"/>
    <w:rsid w:val="00B470E4"/>
    <w:rsid w:val="00BB1A2B"/>
    <w:rsid w:val="00BB1AF1"/>
    <w:rsid w:val="00BD000A"/>
    <w:rsid w:val="00BE6070"/>
    <w:rsid w:val="00BF0E0D"/>
    <w:rsid w:val="00C02629"/>
    <w:rsid w:val="00C1051C"/>
    <w:rsid w:val="00C724F3"/>
    <w:rsid w:val="00C8767D"/>
    <w:rsid w:val="00D01569"/>
    <w:rsid w:val="00D4065C"/>
    <w:rsid w:val="00D62C71"/>
    <w:rsid w:val="00D67D12"/>
    <w:rsid w:val="00D80AB8"/>
    <w:rsid w:val="00DB5ADF"/>
    <w:rsid w:val="00DD50B5"/>
    <w:rsid w:val="00DF4EFA"/>
    <w:rsid w:val="00DF4F13"/>
    <w:rsid w:val="00E257DD"/>
    <w:rsid w:val="00EE2775"/>
    <w:rsid w:val="00F07C98"/>
    <w:rsid w:val="00F21767"/>
    <w:rsid w:val="00F41A99"/>
    <w:rsid w:val="00F92F94"/>
    <w:rsid w:val="00FA2ED2"/>
    <w:rsid w:val="00FD1713"/>
    <w:rsid w:val="00FD38C7"/>
    <w:rsid w:val="00FD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9C082"/>
  <w15:docId w15:val="{2C399F52-AA86-4A3B-9E3E-2E1AE035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7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2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2B9B"/>
  </w:style>
  <w:style w:type="paragraph" w:styleId="a7">
    <w:name w:val="footer"/>
    <w:basedOn w:val="a"/>
    <w:link w:val="a8"/>
    <w:uiPriority w:val="99"/>
    <w:unhideWhenUsed/>
    <w:rsid w:val="006B2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2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Lyubov Chistyakova</cp:lastModifiedBy>
  <cp:revision>14</cp:revision>
  <cp:lastPrinted>2017-04-11T05:53:00Z</cp:lastPrinted>
  <dcterms:created xsi:type="dcterms:W3CDTF">2024-03-11T06:00:00Z</dcterms:created>
  <dcterms:modified xsi:type="dcterms:W3CDTF">2024-03-22T04:09:00Z</dcterms:modified>
</cp:coreProperties>
</file>